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0173" w:rsidRPr="00A92964" w:rsidRDefault="00A92964" w:rsidP="00A92964">
      <w:pPr>
        <w:spacing w:line="240" w:lineRule="auto"/>
        <w:jc w:val="both"/>
        <w:rPr>
          <w:rFonts w:eastAsia="仿宋_GB2312" w:hAnsi="宋体" w:cs="宋体"/>
          <w:color w:val="FF0000"/>
          <w:spacing w:val="-20"/>
          <w:kern w:val="0"/>
          <w:sz w:val="72"/>
          <w:szCs w:val="72"/>
        </w:rPr>
      </w:pPr>
      <w:r w:rsidRPr="00A92964">
        <w:rPr>
          <w:rFonts w:eastAsia="仿宋_GB2312" w:hAnsi="宋体" w:cs="宋体" w:hint="eastAsia"/>
          <w:color w:val="FF0000"/>
          <w:spacing w:val="-20"/>
          <w:kern w:val="0"/>
          <w:sz w:val="72"/>
          <w:szCs w:val="72"/>
        </w:rPr>
        <w:t>湖南省</w:t>
      </w:r>
      <w:r w:rsidRPr="00A92964">
        <w:rPr>
          <w:rFonts w:eastAsia="仿宋_GB2312" w:hAnsi="宋体" w:cs="宋体"/>
          <w:color w:val="FF0000"/>
          <w:spacing w:val="-20"/>
          <w:kern w:val="0"/>
          <w:sz w:val="72"/>
          <w:szCs w:val="72"/>
        </w:rPr>
        <w:t>人民政府学位委员会</w:t>
      </w:r>
    </w:p>
    <w:p w:rsidR="00BB0173" w:rsidRDefault="008933AE" w:rsidP="00BB0173">
      <w:pPr>
        <w:snapToGrid w:val="0"/>
        <w:spacing w:line="580" w:lineRule="exact"/>
        <w:jc w:val="right"/>
        <w:rPr>
          <w:rFonts w:eastAsia="仿宋_GB2312" w:hAnsi="宋体" w:cs="宋体"/>
          <w:color w:val="000000"/>
          <w:kern w:val="0"/>
          <w:sz w:val="32"/>
          <w:szCs w:val="32"/>
        </w:rPr>
      </w:pPr>
      <w:r w:rsidRPr="008933AE">
        <w:rPr>
          <w:rFonts w:eastAsia="仿宋_GB2312" w:hAnsi="宋体" w:cs="宋体"/>
          <w:noProof/>
          <w:color w:val="FF0000"/>
          <w:spacing w:val="-20"/>
          <w:kern w:val="0"/>
          <w:sz w:val="72"/>
          <w:szCs w:val="72"/>
        </w:rPr>
        <w:pict>
          <v:shapetype id="_x0000_t32" coordsize="21600,21600" o:spt="32" o:oned="t" path="m,l21600,21600e" filled="f">
            <v:path arrowok="t" fillok="f" o:connecttype="none"/>
            <o:lock v:ext="edit" shapetype="t"/>
          </v:shapetype>
          <v:shape id="_x0000_s1027" type="#_x0000_t32" style="position:absolute;left:0;text-align:left;margin-left:2.25pt;margin-top:9.05pt;width:406.5pt;height:0;z-index:251659264" o:connectortype="straight" strokecolor="red"/>
        </w:pict>
      </w:r>
      <w:r w:rsidRPr="008933AE">
        <w:rPr>
          <w:rFonts w:eastAsia="仿宋_GB2312" w:hAnsi="宋体" w:cs="宋体"/>
          <w:noProof/>
          <w:color w:val="FF0000"/>
          <w:spacing w:val="-20"/>
          <w:kern w:val="0"/>
          <w:sz w:val="72"/>
          <w:szCs w:val="72"/>
        </w:rPr>
        <w:pict>
          <v:shape id="_x0000_s1026" type="#_x0000_t32" style="position:absolute;left:0;text-align:left;margin-left:2.25pt;margin-top:3.65pt;width:407.25pt;height:1.5pt;z-index:251658240" o:connectortype="straight" strokecolor="red" strokeweight="3pt">
            <v:shadow type="perspective" color="#7f7f7f" opacity=".5" offset="1pt" offset2="-1pt"/>
          </v:shape>
        </w:pict>
      </w:r>
    </w:p>
    <w:p w:rsidR="00BB0173" w:rsidRPr="00BB0173" w:rsidRDefault="00BB0173" w:rsidP="00BB0173">
      <w:pPr>
        <w:spacing w:line="580" w:lineRule="exact"/>
        <w:jc w:val="right"/>
        <w:rPr>
          <w:rFonts w:ascii="仿宋_GB2312" w:eastAsia="仿宋_GB2312" w:hAnsi="宋体" w:cs="宋体"/>
          <w:color w:val="000000"/>
          <w:kern w:val="0"/>
          <w:sz w:val="32"/>
          <w:szCs w:val="32"/>
        </w:rPr>
      </w:pPr>
      <w:bookmarkStart w:id="0" w:name="_GoBack"/>
      <w:bookmarkEnd w:id="0"/>
      <w:r w:rsidRPr="00BB0173">
        <w:rPr>
          <w:rFonts w:ascii="仿宋_GB2312" w:eastAsia="仿宋_GB2312" w:hAnsi="宋体" w:cs="宋体" w:hint="eastAsia"/>
          <w:color w:val="000000"/>
          <w:kern w:val="0"/>
          <w:sz w:val="32"/>
          <w:szCs w:val="32"/>
        </w:rPr>
        <w:t>湘学位办〔</w:t>
      </w:r>
      <w:r w:rsidRPr="00BB0173">
        <w:rPr>
          <w:rFonts w:ascii="仿宋_GB2312" w:eastAsia="仿宋_GB2312" w:hint="eastAsia"/>
          <w:color w:val="000000"/>
          <w:kern w:val="0"/>
          <w:sz w:val="32"/>
          <w:szCs w:val="32"/>
        </w:rPr>
        <w:t>2018</w:t>
      </w:r>
      <w:r w:rsidRPr="00BB0173">
        <w:rPr>
          <w:rFonts w:ascii="仿宋_GB2312" w:eastAsia="仿宋_GB2312" w:hAnsi="宋体" w:cs="宋体" w:hint="eastAsia"/>
          <w:color w:val="000000"/>
          <w:kern w:val="0"/>
          <w:sz w:val="32"/>
          <w:szCs w:val="32"/>
        </w:rPr>
        <w:t>〕9号</w:t>
      </w:r>
    </w:p>
    <w:p w:rsidR="00BB0173" w:rsidRDefault="00BB0173" w:rsidP="00BB0173">
      <w:pPr>
        <w:spacing w:line="540" w:lineRule="exact"/>
        <w:jc w:val="right"/>
        <w:rPr>
          <w:rFonts w:ascii="宋体" w:eastAsia="仿宋_GB2312" w:hAnsi="宋体" w:cs="宋体"/>
          <w:color w:val="000000"/>
          <w:kern w:val="0"/>
          <w:sz w:val="32"/>
          <w:szCs w:val="32"/>
        </w:rPr>
      </w:pPr>
    </w:p>
    <w:p w:rsidR="000241E7" w:rsidRDefault="00CE3666" w:rsidP="000241E7">
      <w:pPr>
        <w:snapToGrid w:val="0"/>
        <w:jc w:val="center"/>
        <w:rPr>
          <w:rFonts w:ascii="方正小标宋简体" w:eastAsia="方正小标宋简体"/>
          <w:sz w:val="44"/>
          <w:szCs w:val="44"/>
        </w:rPr>
      </w:pPr>
      <w:r w:rsidRPr="000241E7">
        <w:rPr>
          <w:rFonts w:ascii="方正小标宋简体" w:eastAsia="方正小标宋简体" w:hint="eastAsia"/>
          <w:sz w:val="44"/>
          <w:szCs w:val="44"/>
        </w:rPr>
        <w:t>关于</w:t>
      </w:r>
      <w:r w:rsidR="000241E7">
        <w:rPr>
          <w:rFonts w:ascii="方正小标宋简体" w:eastAsia="方正小标宋简体" w:hint="eastAsia"/>
          <w:sz w:val="44"/>
          <w:szCs w:val="44"/>
        </w:rPr>
        <w:t>举办</w:t>
      </w:r>
      <w:r w:rsidRPr="000241E7">
        <w:rPr>
          <w:rFonts w:ascii="方正小标宋简体" w:eastAsia="方正小标宋简体" w:hint="eastAsia"/>
          <w:sz w:val="44"/>
          <w:szCs w:val="44"/>
        </w:rPr>
        <w:t>湖南省第三届公共管理学科</w:t>
      </w:r>
    </w:p>
    <w:p w:rsidR="00083547" w:rsidRPr="000241E7" w:rsidRDefault="00CE3666" w:rsidP="000241E7">
      <w:pPr>
        <w:snapToGrid w:val="0"/>
        <w:jc w:val="center"/>
        <w:rPr>
          <w:rFonts w:ascii="方正小标宋简体" w:eastAsia="方正小标宋简体"/>
          <w:sz w:val="44"/>
          <w:szCs w:val="44"/>
        </w:rPr>
      </w:pPr>
      <w:r w:rsidRPr="000241E7">
        <w:rPr>
          <w:rFonts w:ascii="方正小标宋简体" w:eastAsia="方正小标宋简体" w:hint="eastAsia"/>
          <w:sz w:val="44"/>
          <w:szCs w:val="44"/>
        </w:rPr>
        <w:t>院长（系主任）论坛的通知</w:t>
      </w:r>
    </w:p>
    <w:p w:rsidR="00C1772C" w:rsidRDefault="00C1772C" w:rsidP="00984633">
      <w:pPr>
        <w:shd w:val="clear" w:color="auto" w:fill="FFFFFF"/>
        <w:spacing w:line="540" w:lineRule="exact"/>
        <w:rPr>
          <w:rFonts w:ascii="仿宋_GB2312" w:eastAsia="仿宋_GB2312" w:hAnsi="宋体" w:cs="宋体"/>
          <w:color w:val="000000"/>
          <w:kern w:val="0"/>
          <w:sz w:val="30"/>
          <w:szCs w:val="30"/>
        </w:rPr>
      </w:pPr>
    </w:p>
    <w:p w:rsidR="00CE3666" w:rsidRPr="000241E7" w:rsidRDefault="00CE3666" w:rsidP="000241E7">
      <w:pPr>
        <w:rPr>
          <w:rFonts w:ascii="方正仿宋_GBK" w:eastAsia="方正仿宋_GBK"/>
          <w:sz w:val="32"/>
          <w:szCs w:val="32"/>
        </w:rPr>
      </w:pPr>
      <w:r w:rsidRPr="000241E7">
        <w:rPr>
          <w:rFonts w:ascii="方正仿宋_GBK" w:eastAsia="方正仿宋_GBK" w:hint="eastAsia"/>
          <w:sz w:val="32"/>
          <w:szCs w:val="32"/>
        </w:rPr>
        <w:t>有关学位授予单位：</w:t>
      </w:r>
    </w:p>
    <w:p w:rsidR="000241E7" w:rsidRDefault="00CE3666" w:rsidP="000241E7">
      <w:pPr>
        <w:ind w:firstLineChars="200" w:firstLine="640"/>
        <w:rPr>
          <w:rFonts w:ascii="方正仿宋_GBK" w:eastAsia="方正仿宋_GBK"/>
          <w:sz w:val="32"/>
          <w:szCs w:val="32"/>
        </w:rPr>
      </w:pPr>
      <w:r w:rsidRPr="000241E7">
        <w:rPr>
          <w:rFonts w:ascii="方正仿宋_GBK" w:eastAsia="方正仿宋_GBK" w:hint="eastAsia"/>
          <w:sz w:val="32"/>
          <w:szCs w:val="32"/>
        </w:rPr>
        <w:t>为凝聚全省公共管理学界力量，总结湖南省公共管理学科建设与发展的经验，促进湖南省高校公共管理学科之间的交流，构建和强化省内公共管理学科合作发展的平台与机制，全面提高公共管理专业人才的培养质量，整体推进湖南省公共管理学科的建设与发展</w:t>
      </w:r>
      <w:r w:rsidR="000241E7">
        <w:rPr>
          <w:rFonts w:ascii="方正仿宋_GBK" w:eastAsia="方正仿宋_GBK" w:hint="eastAsia"/>
          <w:sz w:val="32"/>
          <w:szCs w:val="32"/>
        </w:rPr>
        <w:t>，</w:t>
      </w:r>
      <w:r w:rsidRPr="000241E7">
        <w:rPr>
          <w:rFonts w:ascii="方正仿宋_GBK" w:eastAsia="方正仿宋_GBK" w:hint="eastAsia"/>
          <w:sz w:val="32"/>
          <w:szCs w:val="32"/>
        </w:rPr>
        <w:t>经研究决定，举办湖南省第三届高校公共管理学科院长（系主任）论坛。</w:t>
      </w:r>
    </w:p>
    <w:p w:rsidR="000241E7" w:rsidRPr="00F0532B" w:rsidRDefault="00CE3666" w:rsidP="000241E7">
      <w:pPr>
        <w:ind w:firstLineChars="200" w:firstLine="640"/>
        <w:rPr>
          <w:rFonts w:ascii="方正黑体_GBK" w:eastAsia="方正黑体_GBK"/>
          <w:sz w:val="32"/>
          <w:szCs w:val="32"/>
        </w:rPr>
      </w:pPr>
      <w:r w:rsidRPr="00F0532B">
        <w:rPr>
          <w:rFonts w:ascii="方正黑体_GBK" w:eastAsia="方正黑体_GBK" w:hint="eastAsia"/>
          <w:sz w:val="32"/>
          <w:szCs w:val="32"/>
        </w:rPr>
        <w:t>一、论坛主办及承办单位</w:t>
      </w:r>
    </w:p>
    <w:p w:rsidR="000241E7" w:rsidRDefault="00CE3666" w:rsidP="000241E7">
      <w:pPr>
        <w:ind w:firstLineChars="200" w:firstLine="640"/>
        <w:rPr>
          <w:rFonts w:ascii="方正仿宋_GBK" w:eastAsia="方正仿宋_GBK"/>
          <w:sz w:val="32"/>
          <w:szCs w:val="32"/>
        </w:rPr>
      </w:pPr>
      <w:r w:rsidRPr="000241E7">
        <w:rPr>
          <w:rFonts w:ascii="方正仿宋_GBK" w:eastAsia="方正仿宋_GBK" w:hint="eastAsia"/>
          <w:sz w:val="32"/>
          <w:szCs w:val="32"/>
        </w:rPr>
        <w:t>本届论坛由湖南省人民政府学位委员会办公室主办，湘潭大学承办。论坛组委会办公室设在湘潭大学公共管理学院。</w:t>
      </w:r>
    </w:p>
    <w:p w:rsidR="000241E7" w:rsidRPr="00F0532B" w:rsidRDefault="00CE3666" w:rsidP="000241E7">
      <w:pPr>
        <w:ind w:firstLineChars="200" w:firstLine="640"/>
        <w:rPr>
          <w:rFonts w:ascii="方正黑体_GBK" w:eastAsia="方正黑体_GBK"/>
          <w:sz w:val="32"/>
          <w:szCs w:val="32"/>
        </w:rPr>
      </w:pPr>
      <w:r w:rsidRPr="00F0532B">
        <w:rPr>
          <w:rFonts w:ascii="方正黑体_GBK" w:eastAsia="方正黑体_GBK" w:hint="eastAsia"/>
          <w:sz w:val="32"/>
          <w:szCs w:val="32"/>
        </w:rPr>
        <w:t>二、论坛主题</w:t>
      </w:r>
    </w:p>
    <w:p w:rsidR="000241E7" w:rsidRDefault="00CE3666" w:rsidP="000241E7">
      <w:pPr>
        <w:ind w:firstLineChars="200" w:firstLine="640"/>
        <w:rPr>
          <w:rFonts w:ascii="方正仿宋_GBK" w:eastAsia="方正仿宋_GBK"/>
          <w:sz w:val="32"/>
          <w:szCs w:val="32"/>
        </w:rPr>
      </w:pPr>
      <w:r w:rsidRPr="000241E7">
        <w:rPr>
          <w:rFonts w:ascii="方正仿宋_GBK" w:eastAsia="方正仿宋_GBK" w:hint="eastAsia"/>
          <w:sz w:val="32"/>
          <w:szCs w:val="32"/>
        </w:rPr>
        <w:t>迈向新时代的公共管理教育改革与创新</w:t>
      </w:r>
    </w:p>
    <w:p w:rsidR="000241E7" w:rsidRPr="00F0532B" w:rsidRDefault="00CE3666" w:rsidP="000241E7">
      <w:pPr>
        <w:ind w:firstLineChars="200" w:firstLine="640"/>
        <w:rPr>
          <w:rFonts w:ascii="方正黑体_GBK" w:eastAsia="方正黑体_GBK"/>
          <w:sz w:val="32"/>
          <w:szCs w:val="32"/>
        </w:rPr>
      </w:pPr>
      <w:r w:rsidRPr="00F0532B">
        <w:rPr>
          <w:rFonts w:ascii="方正黑体_GBK" w:eastAsia="方正黑体_GBK" w:hint="eastAsia"/>
          <w:sz w:val="32"/>
          <w:szCs w:val="32"/>
        </w:rPr>
        <w:t>三、论坛主要内容</w:t>
      </w:r>
    </w:p>
    <w:p w:rsidR="000241E7" w:rsidRDefault="00AE3125" w:rsidP="000241E7">
      <w:pPr>
        <w:ind w:firstLineChars="200" w:firstLine="640"/>
        <w:rPr>
          <w:rFonts w:ascii="方正仿宋_GBK" w:eastAsia="方正仿宋_GBK"/>
          <w:sz w:val="32"/>
          <w:szCs w:val="32"/>
        </w:rPr>
      </w:pPr>
      <w:r w:rsidRPr="000241E7">
        <w:rPr>
          <w:rFonts w:ascii="方正仿宋_GBK" w:eastAsia="方正仿宋_GBK" w:hint="eastAsia"/>
          <w:sz w:val="32"/>
          <w:szCs w:val="32"/>
        </w:rPr>
        <w:lastRenderedPageBreak/>
        <w:t>1.主题报告会，特邀部分国内知名高校公共管理学院院长做公共管理教育改革与创新的专题报告。</w:t>
      </w:r>
    </w:p>
    <w:p w:rsidR="000241E7" w:rsidRDefault="00AE3125" w:rsidP="000241E7">
      <w:pPr>
        <w:ind w:firstLineChars="200" w:firstLine="640"/>
        <w:rPr>
          <w:rFonts w:ascii="方正仿宋_GBK" w:eastAsia="方正仿宋_GBK"/>
          <w:sz w:val="32"/>
          <w:szCs w:val="32"/>
        </w:rPr>
      </w:pPr>
      <w:r w:rsidRPr="000241E7">
        <w:rPr>
          <w:rFonts w:ascii="方正仿宋_GBK" w:eastAsia="方正仿宋_GBK" w:hint="eastAsia"/>
          <w:sz w:val="32"/>
          <w:szCs w:val="32"/>
        </w:rPr>
        <w:t>2.公共管理教育改革与创新分论坛，与会代表交流本单位学科建设、教学改革、人才培养的特色经验和做法。</w:t>
      </w:r>
    </w:p>
    <w:p w:rsidR="000241E7" w:rsidRPr="00F0532B" w:rsidRDefault="00CE3666" w:rsidP="000241E7">
      <w:pPr>
        <w:ind w:firstLineChars="200" w:firstLine="640"/>
        <w:rPr>
          <w:rFonts w:ascii="方正黑体_GBK" w:eastAsia="方正黑体_GBK"/>
          <w:sz w:val="32"/>
          <w:szCs w:val="32"/>
        </w:rPr>
      </w:pPr>
      <w:r w:rsidRPr="00F0532B">
        <w:rPr>
          <w:rFonts w:ascii="方正黑体_GBK" w:eastAsia="方正黑体_GBK" w:hint="eastAsia"/>
          <w:sz w:val="32"/>
          <w:szCs w:val="32"/>
        </w:rPr>
        <w:t>四、论坛举办时间及地点</w:t>
      </w:r>
    </w:p>
    <w:p w:rsidR="000241E7" w:rsidRDefault="00CE3666" w:rsidP="000241E7">
      <w:pPr>
        <w:ind w:firstLineChars="200" w:firstLine="640"/>
        <w:rPr>
          <w:rFonts w:ascii="方正仿宋_GBK" w:eastAsia="方正仿宋_GBK"/>
          <w:sz w:val="32"/>
          <w:szCs w:val="32"/>
        </w:rPr>
      </w:pPr>
      <w:r w:rsidRPr="000241E7">
        <w:rPr>
          <w:rFonts w:ascii="方正仿宋_GBK" w:eastAsia="方正仿宋_GBK" w:hint="eastAsia"/>
          <w:sz w:val="32"/>
          <w:szCs w:val="32"/>
        </w:rPr>
        <w:t>1.论坛时间：201</w:t>
      </w:r>
      <w:r w:rsidR="00C1772C" w:rsidRPr="000241E7">
        <w:rPr>
          <w:rFonts w:ascii="方正仿宋_GBK" w:eastAsia="方正仿宋_GBK" w:hint="eastAsia"/>
          <w:sz w:val="32"/>
          <w:szCs w:val="32"/>
        </w:rPr>
        <w:t>8</w:t>
      </w:r>
      <w:r w:rsidRPr="000241E7">
        <w:rPr>
          <w:rFonts w:ascii="方正仿宋_GBK" w:eastAsia="方正仿宋_GBK" w:hint="eastAsia"/>
          <w:sz w:val="32"/>
          <w:szCs w:val="32"/>
        </w:rPr>
        <w:t>年1</w:t>
      </w:r>
      <w:r w:rsidR="00C1772C" w:rsidRPr="000241E7">
        <w:rPr>
          <w:rFonts w:ascii="方正仿宋_GBK" w:eastAsia="方正仿宋_GBK" w:hint="eastAsia"/>
          <w:sz w:val="32"/>
          <w:szCs w:val="32"/>
        </w:rPr>
        <w:t>0</w:t>
      </w:r>
      <w:r w:rsidRPr="000241E7">
        <w:rPr>
          <w:rFonts w:ascii="方正仿宋_GBK" w:eastAsia="方正仿宋_GBK" w:hint="eastAsia"/>
          <w:sz w:val="32"/>
          <w:szCs w:val="32"/>
        </w:rPr>
        <w:t>月</w:t>
      </w:r>
      <w:r w:rsidR="00C1772C" w:rsidRPr="000241E7">
        <w:rPr>
          <w:rFonts w:ascii="方正仿宋_GBK" w:eastAsia="方正仿宋_GBK" w:hint="eastAsia"/>
          <w:sz w:val="32"/>
          <w:szCs w:val="32"/>
        </w:rPr>
        <w:t>2</w:t>
      </w:r>
      <w:r w:rsidR="00CE1A41" w:rsidRPr="000241E7">
        <w:rPr>
          <w:rFonts w:ascii="方正仿宋_GBK" w:eastAsia="方正仿宋_GBK" w:hint="eastAsia"/>
          <w:sz w:val="32"/>
          <w:szCs w:val="32"/>
        </w:rPr>
        <w:t>7</w:t>
      </w:r>
      <w:r w:rsidRPr="000241E7">
        <w:rPr>
          <w:rFonts w:ascii="方正仿宋_GBK" w:eastAsia="方正仿宋_GBK" w:hint="eastAsia"/>
          <w:sz w:val="32"/>
          <w:szCs w:val="32"/>
        </w:rPr>
        <w:t>日。</w:t>
      </w:r>
    </w:p>
    <w:p w:rsidR="000241E7" w:rsidRDefault="00CE3666" w:rsidP="000241E7">
      <w:pPr>
        <w:ind w:firstLineChars="200" w:firstLine="640"/>
        <w:rPr>
          <w:rFonts w:ascii="方正仿宋_GBK" w:eastAsia="方正仿宋_GBK"/>
          <w:sz w:val="32"/>
          <w:szCs w:val="32"/>
        </w:rPr>
      </w:pPr>
      <w:r w:rsidRPr="000241E7">
        <w:rPr>
          <w:rFonts w:ascii="方正仿宋_GBK" w:eastAsia="方正仿宋_GBK" w:hint="eastAsia"/>
          <w:sz w:val="32"/>
          <w:szCs w:val="32"/>
        </w:rPr>
        <w:t>2.论坛地点：1</w:t>
      </w:r>
      <w:r w:rsidR="00C1772C" w:rsidRPr="000241E7">
        <w:rPr>
          <w:rFonts w:ascii="方正仿宋_GBK" w:eastAsia="方正仿宋_GBK" w:hint="eastAsia"/>
          <w:sz w:val="32"/>
          <w:szCs w:val="32"/>
        </w:rPr>
        <w:t>0</w:t>
      </w:r>
      <w:r w:rsidRPr="000241E7">
        <w:rPr>
          <w:rFonts w:ascii="方正仿宋_GBK" w:eastAsia="方正仿宋_GBK" w:hint="eastAsia"/>
          <w:sz w:val="32"/>
          <w:szCs w:val="32"/>
        </w:rPr>
        <w:t>月</w:t>
      </w:r>
      <w:r w:rsidR="00C1772C" w:rsidRPr="000241E7">
        <w:rPr>
          <w:rFonts w:ascii="方正仿宋_GBK" w:eastAsia="方正仿宋_GBK" w:hint="eastAsia"/>
          <w:sz w:val="32"/>
          <w:szCs w:val="32"/>
        </w:rPr>
        <w:t>2</w:t>
      </w:r>
      <w:r w:rsidR="00CE1A41" w:rsidRPr="000241E7">
        <w:rPr>
          <w:rFonts w:ascii="方正仿宋_GBK" w:eastAsia="方正仿宋_GBK" w:hint="eastAsia"/>
          <w:sz w:val="32"/>
          <w:szCs w:val="32"/>
        </w:rPr>
        <w:t>7</w:t>
      </w:r>
      <w:r w:rsidRPr="000241E7">
        <w:rPr>
          <w:rFonts w:ascii="方正仿宋_GBK" w:eastAsia="方正仿宋_GBK" w:hint="eastAsia"/>
          <w:sz w:val="32"/>
          <w:szCs w:val="32"/>
        </w:rPr>
        <w:t>日</w:t>
      </w:r>
      <w:r w:rsidR="00C1772C" w:rsidRPr="000241E7">
        <w:rPr>
          <w:rFonts w:ascii="方正仿宋_GBK" w:eastAsia="方正仿宋_GBK" w:hint="eastAsia"/>
          <w:sz w:val="32"/>
          <w:szCs w:val="32"/>
        </w:rPr>
        <w:t>下</w:t>
      </w:r>
      <w:r w:rsidRPr="000241E7">
        <w:rPr>
          <w:rFonts w:ascii="方正仿宋_GBK" w:eastAsia="方正仿宋_GBK" w:hint="eastAsia"/>
          <w:sz w:val="32"/>
          <w:szCs w:val="32"/>
        </w:rPr>
        <w:t xml:space="preserve">午 </w:t>
      </w:r>
      <w:r w:rsidR="0029061A" w:rsidRPr="000241E7">
        <w:rPr>
          <w:rFonts w:ascii="方正仿宋_GBK" w:eastAsia="方正仿宋_GBK" w:hint="eastAsia"/>
          <w:sz w:val="32"/>
          <w:szCs w:val="32"/>
        </w:rPr>
        <w:t>湘潭大学逸夫楼一报告厅</w:t>
      </w:r>
    </w:p>
    <w:p w:rsidR="000241E7" w:rsidRDefault="00CE3666" w:rsidP="000241E7">
      <w:pPr>
        <w:ind w:firstLineChars="200" w:firstLine="640"/>
        <w:rPr>
          <w:rFonts w:ascii="方正仿宋_GBK" w:eastAsia="方正仿宋_GBK"/>
          <w:sz w:val="32"/>
          <w:szCs w:val="32"/>
        </w:rPr>
      </w:pPr>
      <w:r w:rsidRPr="000241E7">
        <w:rPr>
          <w:rFonts w:ascii="方正仿宋_GBK" w:eastAsia="方正仿宋_GBK" w:hint="eastAsia"/>
          <w:sz w:val="32"/>
          <w:szCs w:val="32"/>
        </w:rPr>
        <w:t>3.报到事宜：会议报到时间为</w:t>
      </w:r>
      <w:r w:rsidR="0029061A" w:rsidRPr="000241E7">
        <w:rPr>
          <w:rFonts w:ascii="方正仿宋_GBK" w:eastAsia="方正仿宋_GBK" w:hint="eastAsia"/>
          <w:sz w:val="32"/>
          <w:szCs w:val="32"/>
        </w:rPr>
        <w:t>10</w:t>
      </w:r>
      <w:r w:rsidRPr="000241E7">
        <w:rPr>
          <w:rFonts w:ascii="方正仿宋_GBK" w:eastAsia="方正仿宋_GBK" w:hint="eastAsia"/>
          <w:sz w:val="32"/>
          <w:szCs w:val="32"/>
        </w:rPr>
        <w:t>月</w:t>
      </w:r>
      <w:r w:rsidR="00CE1A41" w:rsidRPr="000241E7">
        <w:rPr>
          <w:rFonts w:ascii="方正仿宋_GBK" w:eastAsia="方正仿宋_GBK" w:hint="eastAsia"/>
          <w:sz w:val="32"/>
          <w:szCs w:val="32"/>
        </w:rPr>
        <w:t>26</w:t>
      </w:r>
      <w:r w:rsidRPr="000241E7">
        <w:rPr>
          <w:rFonts w:ascii="方正仿宋_GBK" w:eastAsia="方正仿宋_GBK" w:hint="eastAsia"/>
          <w:sz w:val="32"/>
          <w:szCs w:val="32"/>
        </w:rPr>
        <w:t>日全天和</w:t>
      </w:r>
      <w:r w:rsidR="0029061A" w:rsidRPr="000241E7">
        <w:rPr>
          <w:rFonts w:ascii="方正仿宋_GBK" w:eastAsia="方正仿宋_GBK" w:hint="eastAsia"/>
          <w:sz w:val="32"/>
          <w:szCs w:val="32"/>
        </w:rPr>
        <w:t>10</w:t>
      </w:r>
      <w:r w:rsidRPr="000241E7">
        <w:rPr>
          <w:rFonts w:ascii="方正仿宋_GBK" w:eastAsia="方正仿宋_GBK" w:hint="eastAsia"/>
          <w:sz w:val="32"/>
          <w:szCs w:val="32"/>
        </w:rPr>
        <w:t>月</w:t>
      </w:r>
      <w:r w:rsidR="00CE1A41" w:rsidRPr="000241E7">
        <w:rPr>
          <w:rFonts w:ascii="方正仿宋_GBK" w:eastAsia="方正仿宋_GBK" w:hint="eastAsia"/>
          <w:sz w:val="32"/>
          <w:szCs w:val="32"/>
        </w:rPr>
        <w:t>27</w:t>
      </w:r>
      <w:r w:rsidRPr="000241E7">
        <w:rPr>
          <w:rFonts w:ascii="方正仿宋_GBK" w:eastAsia="方正仿宋_GBK" w:hint="eastAsia"/>
          <w:sz w:val="32"/>
          <w:szCs w:val="32"/>
        </w:rPr>
        <w:t>日上午7:00-7:50，地点</w:t>
      </w:r>
      <w:r w:rsidR="00C1772C" w:rsidRPr="000241E7">
        <w:rPr>
          <w:rFonts w:ascii="方正仿宋_GBK" w:eastAsia="方正仿宋_GBK" w:hint="eastAsia"/>
          <w:sz w:val="32"/>
          <w:szCs w:val="32"/>
        </w:rPr>
        <w:t>在湘潭市华银国际</w:t>
      </w:r>
      <w:r w:rsidRPr="000241E7">
        <w:rPr>
          <w:rFonts w:ascii="方正仿宋_GBK" w:eastAsia="方正仿宋_GBK" w:hint="eastAsia"/>
          <w:sz w:val="32"/>
          <w:szCs w:val="32"/>
        </w:rPr>
        <w:t>大酒店（</w:t>
      </w:r>
      <w:r w:rsidR="00C1772C" w:rsidRPr="000241E7">
        <w:rPr>
          <w:rFonts w:ascii="方正仿宋_GBK" w:eastAsia="方正仿宋_GBK" w:hint="eastAsia"/>
          <w:sz w:val="32"/>
          <w:szCs w:val="32"/>
        </w:rPr>
        <w:t>湘潭市雨湖区韶山东路68号</w:t>
      </w:r>
      <w:r w:rsidRPr="000241E7">
        <w:rPr>
          <w:rFonts w:ascii="方正仿宋_GBK" w:eastAsia="方正仿宋_GBK" w:hint="eastAsia"/>
          <w:sz w:val="32"/>
          <w:szCs w:val="32"/>
        </w:rPr>
        <w:t>）。</w:t>
      </w:r>
    </w:p>
    <w:p w:rsidR="000241E7" w:rsidRPr="00F0532B" w:rsidRDefault="00CE3666" w:rsidP="000241E7">
      <w:pPr>
        <w:ind w:firstLineChars="200" w:firstLine="640"/>
        <w:rPr>
          <w:rFonts w:ascii="方正黑体_GBK" w:eastAsia="方正黑体_GBK"/>
          <w:sz w:val="32"/>
          <w:szCs w:val="32"/>
        </w:rPr>
      </w:pPr>
      <w:r w:rsidRPr="00F0532B">
        <w:rPr>
          <w:rFonts w:ascii="方正黑体_GBK" w:eastAsia="方正黑体_GBK" w:hint="eastAsia"/>
          <w:sz w:val="32"/>
          <w:szCs w:val="32"/>
        </w:rPr>
        <w:t>五、参会人员</w:t>
      </w:r>
    </w:p>
    <w:p w:rsidR="000241E7" w:rsidRDefault="00CE3666" w:rsidP="000241E7">
      <w:pPr>
        <w:ind w:firstLineChars="200" w:firstLine="640"/>
        <w:rPr>
          <w:rFonts w:ascii="方正仿宋_GBK" w:eastAsia="方正仿宋_GBK"/>
          <w:sz w:val="32"/>
          <w:szCs w:val="32"/>
        </w:rPr>
      </w:pPr>
      <w:r w:rsidRPr="000241E7">
        <w:rPr>
          <w:rFonts w:ascii="方正仿宋_GBK" w:eastAsia="方正仿宋_GBK" w:hint="eastAsia"/>
          <w:sz w:val="32"/>
          <w:szCs w:val="32"/>
        </w:rPr>
        <w:t>省内</w:t>
      </w:r>
      <w:r w:rsidR="00F0532B">
        <w:rPr>
          <w:rFonts w:ascii="方正仿宋_GBK" w:eastAsia="方正仿宋_GBK" w:hint="eastAsia"/>
          <w:sz w:val="32"/>
          <w:szCs w:val="32"/>
        </w:rPr>
        <w:t>高校举办有公共管理类专业的学院院长（系主任）以及学科专业带头人、</w:t>
      </w:r>
      <w:r w:rsidRPr="000241E7">
        <w:rPr>
          <w:rFonts w:ascii="方正仿宋_GBK" w:eastAsia="方正仿宋_GBK" w:hint="eastAsia"/>
          <w:sz w:val="32"/>
          <w:szCs w:val="32"/>
        </w:rPr>
        <w:t>骨干教师</w:t>
      </w:r>
      <w:r w:rsidR="00F0532B">
        <w:rPr>
          <w:rFonts w:ascii="方正仿宋_GBK" w:eastAsia="方正仿宋_GBK" w:hint="eastAsia"/>
          <w:sz w:val="32"/>
          <w:szCs w:val="32"/>
        </w:rPr>
        <w:t>，</w:t>
      </w:r>
      <w:r w:rsidRPr="000241E7">
        <w:rPr>
          <w:rFonts w:ascii="方正仿宋_GBK" w:eastAsia="方正仿宋_GBK" w:hint="eastAsia"/>
          <w:sz w:val="32"/>
          <w:szCs w:val="32"/>
        </w:rPr>
        <w:t>每校可报5-7人。会议将特邀国内知名高校公共管理专家、公共管理学院院长参会。</w:t>
      </w:r>
    </w:p>
    <w:p w:rsidR="000241E7" w:rsidRPr="00F0532B" w:rsidRDefault="00CE3666" w:rsidP="000241E7">
      <w:pPr>
        <w:ind w:firstLineChars="200" w:firstLine="640"/>
        <w:rPr>
          <w:rFonts w:ascii="方正黑体_GBK" w:eastAsia="方正黑体_GBK"/>
          <w:sz w:val="32"/>
          <w:szCs w:val="32"/>
        </w:rPr>
      </w:pPr>
      <w:r w:rsidRPr="00F0532B">
        <w:rPr>
          <w:rFonts w:ascii="方正黑体_GBK" w:eastAsia="方正黑体_GBK" w:hint="eastAsia"/>
          <w:sz w:val="32"/>
          <w:szCs w:val="32"/>
        </w:rPr>
        <w:t>六、会务安排及注意事项</w:t>
      </w:r>
    </w:p>
    <w:p w:rsidR="000241E7" w:rsidRDefault="00CE3666" w:rsidP="000241E7">
      <w:pPr>
        <w:ind w:firstLineChars="200" w:firstLine="640"/>
        <w:rPr>
          <w:rFonts w:ascii="方正仿宋_GBK" w:eastAsia="方正仿宋_GBK"/>
          <w:sz w:val="32"/>
          <w:szCs w:val="32"/>
        </w:rPr>
      </w:pPr>
      <w:r w:rsidRPr="000241E7">
        <w:rPr>
          <w:rFonts w:ascii="方正仿宋_GBK" w:eastAsia="方正仿宋_GBK" w:hint="eastAsia"/>
          <w:sz w:val="32"/>
          <w:szCs w:val="32"/>
        </w:rPr>
        <w:t>会议承办方承担会务费用以及参会代表的餐费，会议期间住宿、交通费由参会单位自理。</w:t>
      </w:r>
    </w:p>
    <w:p w:rsidR="000241E7" w:rsidRDefault="00CE3666" w:rsidP="000241E7">
      <w:pPr>
        <w:ind w:firstLineChars="200" w:firstLine="640"/>
        <w:rPr>
          <w:rFonts w:ascii="方正仿宋_GBK" w:eastAsia="方正仿宋_GBK"/>
          <w:sz w:val="32"/>
          <w:szCs w:val="32"/>
        </w:rPr>
      </w:pPr>
      <w:r w:rsidRPr="000241E7">
        <w:rPr>
          <w:rFonts w:ascii="方正仿宋_GBK" w:eastAsia="方正仿宋_GBK" w:hint="eastAsia"/>
          <w:sz w:val="32"/>
          <w:szCs w:val="32"/>
        </w:rPr>
        <w:t>各单位请于</w:t>
      </w:r>
      <w:r w:rsidR="00C1772C" w:rsidRPr="000241E7">
        <w:rPr>
          <w:rFonts w:ascii="方正仿宋_GBK" w:eastAsia="方正仿宋_GBK" w:hint="eastAsia"/>
          <w:sz w:val="32"/>
          <w:szCs w:val="32"/>
        </w:rPr>
        <w:t>10</w:t>
      </w:r>
      <w:r w:rsidRPr="000241E7">
        <w:rPr>
          <w:rFonts w:ascii="方正仿宋_GBK" w:eastAsia="方正仿宋_GBK" w:hint="eastAsia"/>
          <w:sz w:val="32"/>
          <w:szCs w:val="32"/>
        </w:rPr>
        <w:t>月5日前将参会人员名单（盖公章）报送组委会办公室，同时报送电子版。各单位除提交报名表之外，还请提交拟在论坛发言的内容摘要（500字以内）。上</w:t>
      </w:r>
      <w:r w:rsidRPr="000241E7">
        <w:rPr>
          <w:rFonts w:ascii="方正仿宋_GBK" w:eastAsia="方正仿宋_GBK" w:hint="eastAsia"/>
          <w:sz w:val="32"/>
          <w:szCs w:val="32"/>
        </w:rPr>
        <w:lastRenderedPageBreak/>
        <w:t>述材料电子版均发送至组委会提供的电子邮箱，便于组委会安排相关会务。</w:t>
      </w:r>
    </w:p>
    <w:p w:rsidR="000241E7" w:rsidRDefault="00CE3666" w:rsidP="000241E7">
      <w:pPr>
        <w:ind w:firstLineChars="200" w:firstLine="640"/>
        <w:rPr>
          <w:rFonts w:ascii="方正仿宋_GBK" w:eastAsia="方正仿宋_GBK"/>
          <w:sz w:val="32"/>
          <w:szCs w:val="32"/>
        </w:rPr>
      </w:pPr>
      <w:r w:rsidRPr="000241E7">
        <w:rPr>
          <w:rFonts w:ascii="方正仿宋_GBK" w:eastAsia="方正仿宋_GBK" w:hint="eastAsia"/>
          <w:sz w:val="32"/>
          <w:szCs w:val="32"/>
        </w:rPr>
        <w:t>联系人：</w:t>
      </w:r>
      <w:r w:rsidR="00C1772C" w:rsidRPr="000241E7">
        <w:rPr>
          <w:rFonts w:ascii="方正仿宋_GBK" w:eastAsia="方正仿宋_GBK" w:hint="eastAsia"/>
          <w:sz w:val="32"/>
          <w:szCs w:val="32"/>
        </w:rPr>
        <w:t>湘潭大学公共管理学院</w:t>
      </w:r>
      <w:r w:rsidR="00F0532B">
        <w:rPr>
          <w:rFonts w:ascii="方正仿宋_GBK" w:eastAsia="方正仿宋_GBK" w:hint="eastAsia"/>
          <w:sz w:val="32"/>
          <w:szCs w:val="32"/>
        </w:rPr>
        <w:t xml:space="preserve"> </w:t>
      </w:r>
      <w:r w:rsidR="00C1772C" w:rsidRPr="000241E7">
        <w:rPr>
          <w:rFonts w:ascii="方正仿宋_GBK" w:eastAsia="方正仿宋_GBK" w:hint="eastAsia"/>
          <w:sz w:val="32"/>
          <w:szCs w:val="32"/>
        </w:rPr>
        <w:t>赵乾知</w:t>
      </w:r>
    </w:p>
    <w:p w:rsidR="000241E7" w:rsidRDefault="00C1772C" w:rsidP="000241E7">
      <w:pPr>
        <w:ind w:firstLineChars="200" w:firstLine="640"/>
        <w:rPr>
          <w:rFonts w:ascii="方正仿宋_GBK" w:eastAsia="方正仿宋_GBK"/>
          <w:sz w:val="32"/>
          <w:szCs w:val="32"/>
        </w:rPr>
      </w:pPr>
      <w:r w:rsidRPr="000241E7">
        <w:rPr>
          <w:rFonts w:ascii="方正仿宋_GBK" w:eastAsia="方正仿宋_GBK" w:hint="eastAsia"/>
          <w:sz w:val="32"/>
          <w:szCs w:val="32"/>
        </w:rPr>
        <w:t>联系电话：</w:t>
      </w:r>
      <w:r w:rsidR="00F0532B">
        <w:rPr>
          <w:rFonts w:ascii="方正仿宋_GBK" w:eastAsia="方正仿宋_GBK" w:hint="eastAsia"/>
          <w:sz w:val="32"/>
          <w:szCs w:val="32"/>
        </w:rPr>
        <w:t>0731-58292642，</w:t>
      </w:r>
      <w:r w:rsidRPr="000241E7">
        <w:rPr>
          <w:rFonts w:ascii="方正仿宋_GBK" w:eastAsia="方正仿宋_GBK" w:hint="eastAsia"/>
          <w:sz w:val="32"/>
          <w:szCs w:val="32"/>
        </w:rPr>
        <w:t>13087329808</w:t>
      </w:r>
    </w:p>
    <w:p w:rsidR="00CE3666" w:rsidRPr="000241E7" w:rsidRDefault="00C1772C" w:rsidP="000241E7">
      <w:pPr>
        <w:ind w:firstLineChars="200" w:firstLine="640"/>
        <w:rPr>
          <w:rFonts w:ascii="方正仿宋_GBK" w:eastAsia="方正仿宋_GBK"/>
          <w:sz w:val="32"/>
          <w:szCs w:val="32"/>
        </w:rPr>
      </w:pPr>
      <w:r w:rsidRPr="000241E7">
        <w:rPr>
          <w:rFonts w:ascii="方正仿宋_GBK" w:eastAsia="方正仿宋_GBK" w:hint="eastAsia"/>
          <w:sz w:val="32"/>
          <w:szCs w:val="32"/>
        </w:rPr>
        <w:t>电子邮箱：xtumpa@</w:t>
      </w:r>
      <w:r w:rsidR="00CE1A41" w:rsidRPr="000241E7">
        <w:rPr>
          <w:rFonts w:ascii="方正仿宋_GBK" w:eastAsia="方正仿宋_GBK" w:hint="eastAsia"/>
          <w:sz w:val="32"/>
          <w:szCs w:val="32"/>
        </w:rPr>
        <w:t>126</w:t>
      </w:r>
      <w:r w:rsidRPr="000241E7">
        <w:rPr>
          <w:rFonts w:ascii="方正仿宋_GBK" w:eastAsia="方正仿宋_GBK" w:hint="eastAsia"/>
          <w:sz w:val="32"/>
          <w:szCs w:val="32"/>
        </w:rPr>
        <w:t>.com</w:t>
      </w:r>
    </w:p>
    <w:p w:rsidR="00CE3666" w:rsidRPr="000241E7" w:rsidRDefault="00CE3666" w:rsidP="000241E7">
      <w:pPr>
        <w:rPr>
          <w:rFonts w:ascii="方正仿宋_GBK" w:eastAsia="方正仿宋_GBK"/>
          <w:sz w:val="32"/>
          <w:szCs w:val="32"/>
        </w:rPr>
      </w:pPr>
      <w:r w:rsidRPr="000241E7">
        <w:rPr>
          <w:rFonts w:ascii="方正仿宋_GBK" w:eastAsia="方正仿宋_GBK" w:hint="eastAsia"/>
          <w:sz w:val="32"/>
          <w:szCs w:val="32"/>
        </w:rPr>
        <w:t> </w:t>
      </w:r>
    </w:p>
    <w:p w:rsidR="000241E7" w:rsidRDefault="00CE3666" w:rsidP="000241E7">
      <w:pPr>
        <w:ind w:firstLineChars="200" w:firstLine="640"/>
        <w:rPr>
          <w:rFonts w:ascii="方正仿宋_GBK" w:eastAsia="方正仿宋_GBK"/>
          <w:sz w:val="32"/>
          <w:szCs w:val="32"/>
        </w:rPr>
      </w:pPr>
      <w:r w:rsidRPr="000241E7">
        <w:rPr>
          <w:rFonts w:ascii="方正仿宋_GBK" w:eastAsia="方正仿宋_GBK" w:hint="eastAsia"/>
          <w:sz w:val="32"/>
          <w:szCs w:val="32"/>
        </w:rPr>
        <w:t>附件：1.湖南省第</w:t>
      </w:r>
      <w:r w:rsidR="00C1772C" w:rsidRPr="000241E7">
        <w:rPr>
          <w:rFonts w:ascii="方正仿宋_GBK" w:eastAsia="方正仿宋_GBK" w:hint="eastAsia"/>
          <w:sz w:val="32"/>
          <w:szCs w:val="32"/>
        </w:rPr>
        <w:t>三</w:t>
      </w:r>
      <w:r w:rsidRPr="000241E7">
        <w:rPr>
          <w:rFonts w:ascii="方正仿宋_GBK" w:eastAsia="方正仿宋_GBK" w:hint="eastAsia"/>
          <w:sz w:val="32"/>
          <w:szCs w:val="32"/>
        </w:rPr>
        <w:t>届高校公共管理学科院长（系主任）论坛参会回执</w:t>
      </w:r>
    </w:p>
    <w:p w:rsidR="00CE3666" w:rsidRPr="000241E7" w:rsidRDefault="00CE3666" w:rsidP="000241E7">
      <w:pPr>
        <w:ind w:firstLineChars="200" w:firstLine="640"/>
        <w:rPr>
          <w:rFonts w:ascii="方正仿宋_GBK" w:eastAsia="方正仿宋_GBK"/>
          <w:sz w:val="32"/>
          <w:szCs w:val="32"/>
        </w:rPr>
      </w:pPr>
      <w:r w:rsidRPr="000241E7">
        <w:rPr>
          <w:rFonts w:ascii="方正仿宋_GBK" w:eastAsia="方正仿宋_GBK" w:hint="eastAsia"/>
          <w:sz w:val="32"/>
          <w:szCs w:val="32"/>
        </w:rPr>
        <w:t>2.湖南省举办有公共管理类专业的本科院校名单</w:t>
      </w:r>
    </w:p>
    <w:p w:rsidR="00CE3666" w:rsidRDefault="00CE3666" w:rsidP="000241E7">
      <w:pPr>
        <w:rPr>
          <w:rFonts w:ascii="方正仿宋_GBK" w:eastAsia="方正仿宋_GBK"/>
          <w:sz w:val="32"/>
          <w:szCs w:val="32"/>
        </w:rPr>
      </w:pPr>
      <w:r w:rsidRPr="000241E7">
        <w:rPr>
          <w:rFonts w:ascii="方正仿宋_GBK" w:eastAsia="方正仿宋_GBK" w:hint="eastAsia"/>
          <w:sz w:val="32"/>
          <w:szCs w:val="32"/>
        </w:rPr>
        <w:t> </w:t>
      </w:r>
    </w:p>
    <w:p w:rsidR="000241E7" w:rsidRPr="000241E7" w:rsidRDefault="000241E7" w:rsidP="000241E7">
      <w:pPr>
        <w:rPr>
          <w:rFonts w:ascii="方正仿宋_GBK" w:eastAsia="方正仿宋_GBK"/>
          <w:sz w:val="32"/>
          <w:szCs w:val="32"/>
        </w:rPr>
      </w:pPr>
    </w:p>
    <w:p w:rsidR="00CE3666" w:rsidRPr="000241E7" w:rsidRDefault="00CE3666" w:rsidP="00F0532B">
      <w:pPr>
        <w:ind w:firstLineChars="900" w:firstLine="2880"/>
        <w:rPr>
          <w:rFonts w:ascii="方正仿宋_GBK" w:eastAsia="方正仿宋_GBK"/>
          <w:sz w:val="32"/>
          <w:szCs w:val="32"/>
        </w:rPr>
      </w:pPr>
      <w:r w:rsidRPr="000241E7">
        <w:rPr>
          <w:rFonts w:ascii="方正仿宋_GBK" w:eastAsia="方正仿宋_GBK" w:hint="eastAsia"/>
          <w:sz w:val="32"/>
          <w:szCs w:val="32"/>
        </w:rPr>
        <w:t>湖南省人民政府学位委员会办公室</w:t>
      </w:r>
    </w:p>
    <w:p w:rsidR="00CE3666" w:rsidRPr="000241E7" w:rsidRDefault="00CE3666" w:rsidP="00F0532B">
      <w:pPr>
        <w:ind w:firstLineChars="1200" w:firstLine="3840"/>
        <w:rPr>
          <w:rFonts w:ascii="方正仿宋_GBK" w:eastAsia="方正仿宋_GBK"/>
          <w:sz w:val="32"/>
          <w:szCs w:val="32"/>
        </w:rPr>
      </w:pPr>
      <w:r w:rsidRPr="000241E7">
        <w:rPr>
          <w:rFonts w:ascii="方正仿宋_GBK" w:eastAsia="方正仿宋_GBK" w:hint="eastAsia"/>
          <w:sz w:val="32"/>
          <w:szCs w:val="32"/>
        </w:rPr>
        <w:t>  </w:t>
      </w:r>
      <w:r w:rsidRPr="000241E7">
        <w:rPr>
          <w:rFonts w:ascii="方正仿宋_GBK" w:eastAsia="方正仿宋_GBK" w:hint="eastAsia"/>
          <w:sz w:val="32"/>
          <w:szCs w:val="32"/>
        </w:rPr>
        <w:t>201</w:t>
      </w:r>
      <w:r w:rsidR="00C1772C" w:rsidRPr="000241E7">
        <w:rPr>
          <w:rFonts w:ascii="方正仿宋_GBK" w:eastAsia="方正仿宋_GBK" w:hint="eastAsia"/>
          <w:sz w:val="32"/>
          <w:szCs w:val="32"/>
        </w:rPr>
        <w:t>8</w:t>
      </w:r>
      <w:r w:rsidRPr="000241E7">
        <w:rPr>
          <w:rFonts w:ascii="方正仿宋_GBK" w:eastAsia="方正仿宋_GBK" w:hint="eastAsia"/>
          <w:sz w:val="32"/>
          <w:szCs w:val="32"/>
        </w:rPr>
        <w:t>年</w:t>
      </w:r>
      <w:r w:rsidR="000241E7">
        <w:rPr>
          <w:rFonts w:ascii="方正仿宋_GBK" w:eastAsia="方正仿宋_GBK"/>
          <w:sz w:val="32"/>
          <w:szCs w:val="32"/>
        </w:rPr>
        <w:t>7</w:t>
      </w:r>
      <w:r w:rsidRPr="000241E7">
        <w:rPr>
          <w:rFonts w:ascii="方正仿宋_GBK" w:eastAsia="方正仿宋_GBK" w:hint="eastAsia"/>
          <w:sz w:val="32"/>
          <w:szCs w:val="32"/>
        </w:rPr>
        <w:t>月</w:t>
      </w:r>
      <w:r w:rsidR="00BB0173">
        <w:rPr>
          <w:rFonts w:ascii="方正仿宋_GBK" w:eastAsia="方正仿宋_GBK" w:hint="eastAsia"/>
          <w:sz w:val="32"/>
          <w:szCs w:val="32"/>
        </w:rPr>
        <w:t>9</w:t>
      </w:r>
      <w:r w:rsidRPr="000241E7">
        <w:rPr>
          <w:rFonts w:ascii="方正仿宋_GBK" w:eastAsia="方正仿宋_GBK" w:hint="eastAsia"/>
          <w:sz w:val="32"/>
          <w:szCs w:val="32"/>
        </w:rPr>
        <w:t>日</w:t>
      </w:r>
    </w:p>
    <w:p w:rsidR="00CE3666" w:rsidRPr="00CE3666" w:rsidRDefault="00CE3666" w:rsidP="00984633">
      <w:pPr>
        <w:shd w:val="clear" w:color="auto" w:fill="FFFFFF"/>
        <w:spacing w:line="540" w:lineRule="exact"/>
        <w:rPr>
          <w:rFonts w:ascii="宋体" w:eastAsia="宋体" w:hAnsi="宋体" w:cs="宋体"/>
          <w:color w:val="5F5F5F"/>
          <w:kern w:val="0"/>
          <w:sz w:val="18"/>
          <w:szCs w:val="18"/>
        </w:rPr>
      </w:pPr>
      <w:r w:rsidRPr="00CE3666">
        <w:rPr>
          <w:rFonts w:ascii="宋体" w:eastAsia="宋体" w:hAnsi="宋体" w:cs="宋体" w:hint="eastAsia"/>
          <w:color w:val="5F5F5F"/>
          <w:kern w:val="0"/>
          <w:sz w:val="18"/>
          <w:szCs w:val="18"/>
        </w:rPr>
        <w:t> </w:t>
      </w:r>
    </w:p>
    <w:p w:rsidR="00CE3666" w:rsidRDefault="00CE3666" w:rsidP="00984633">
      <w:pPr>
        <w:shd w:val="clear" w:color="auto" w:fill="FFFFFF"/>
        <w:spacing w:line="540" w:lineRule="exact"/>
        <w:rPr>
          <w:rFonts w:ascii="仿宋_GB2312" w:eastAsia="仿宋_GB2312" w:hAnsi="宋体" w:cs="宋体"/>
          <w:color w:val="000000"/>
          <w:kern w:val="0"/>
          <w:sz w:val="32"/>
          <w:szCs w:val="32"/>
        </w:rPr>
      </w:pPr>
      <w:r w:rsidRPr="00CE3666">
        <w:rPr>
          <w:rFonts w:ascii="仿宋_GB2312" w:eastAsia="仿宋_GB2312" w:hAnsi="宋体" w:cs="宋体" w:hint="eastAsia"/>
          <w:color w:val="000000"/>
          <w:kern w:val="0"/>
          <w:sz w:val="32"/>
          <w:szCs w:val="32"/>
        </w:rPr>
        <w:t> </w:t>
      </w:r>
    </w:p>
    <w:p w:rsidR="000241E7" w:rsidRDefault="000241E7" w:rsidP="00984633">
      <w:pPr>
        <w:shd w:val="clear" w:color="auto" w:fill="FFFFFF"/>
        <w:spacing w:line="540" w:lineRule="exact"/>
        <w:rPr>
          <w:rFonts w:ascii="仿宋_GB2312" w:eastAsia="仿宋_GB2312" w:hAnsi="宋体" w:cs="宋体"/>
          <w:color w:val="000000"/>
          <w:kern w:val="0"/>
          <w:sz w:val="32"/>
          <w:szCs w:val="32"/>
        </w:rPr>
      </w:pPr>
    </w:p>
    <w:p w:rsidR="000241E7" w:rsidRDefault="000241E7" w:rsidP="00984633">
      <w:pPr>
        <w:shd w:val="clear" w:color="auto" w:fill="FFFFFF"/>
        <w:spacing w:line="540" w:lineRule="exact"/>
        <w:rPr>
          <w:rFonts w:ascii="仿宋_GB2312" w:eastAsia="仿宋_GB2312" w:hAnsi="宋体" w:cs="宋体"/>
          <w:color w:val="000000"/>
          <w:kern w:val="0"/>
          <w:sz w:val="32"/>
          <w:szCs w:val="32"/>
        </w:rPr>
      </w:pPr>
    </w:p>
    <w:p w:rsidR="000241E7" w:rsidRDefault="000241E7" w:rsidP="00984633">
      <w:pPr>
        <w:shd w:val="clear" w:color="auto" w:fill="FFFFFF"/>
        <w:spacing w:line="540" w:lineRule="exact"/>
        <w:rPr>
          <w:rFonts w:ascii="仿宋_GB2312" w:eastAsia="仿宋_GB2312" w:hAnsi="宋体" w:cs="宋体"/>
          <w:color w:val="000000"/>
          <w:kern w:val="0"/>
          <w:sz w:val="32"/>
          <w:szCs w:val="32"/>
        </w:rPr>
      </w:pPr>
    </w:p>
    <w:p w:rsidR="000241E7" w:rsidRDefault="000241E7" w:rsidP="00984633">
      <w:pPr>
        <w:shd w:val="clear" w:color="auto" w:fill="FFFFFF"/>
        <w:spacing w:line="540" w:lineRule="exact"/>
        <w:rPr>
          <w:rFonts w:ascii="仿宋_GB2312" w:eastAsia="仿宋_GB2312" w:hAnsi="宋体" w:cs="宋体"/>
          <w:color w:val="000000"/>
          <w:kern w:val="0"/>
          <w:sz w:val="32"/>
          <w:szCs w:val="32"/>
        </w:rPr>
      </w:pPr>
    </w:p>
    <w:p w:rsidR="000241E7" w:rsidRDefault="000241E7" w:rsidP="00984633">
      <w:pPr>
        <w:shd w:val="clear" w:color="auto" w:fill="FFFFFF"/>
        <w:spacing w:line="540" w:lineRule="exact"/>
        <w:rPr>
          <w:rFonts w:ascii="仿宋_GB2312" w:eastAsia="仿宋_GB2312" w:hAnsi="宋体" w:cs="宋体"/>
          <w:color w:val="000000"/>
          <w:kern w:val="0"/>
          <w:sz w:val="32"/>
          <w:szCs w:val="32"/>
        </w:rPr>
      </w:pPr>
    </w:p>
    <w:p w:rsidR="000241E7" w:rsidRDefault="000241E7" w:rsidP="00984633">
      <w:pPr>
        <w:shd w:val="clear" w:color="auto" w:fill="FFFFFF"/>
        <w:spacing w:line="540" w:lineRule="exact"/>
        <w:rPr>
          <w:rFonts w:ascii="仿宋_GB2312" w:eastAsia="仿宋_GB2312" w:hAnsi="宋体" w:cs="宋体"/>
          <w:color w:val="000000"/>
          <w:kern w:val="0"/>
          <w:sz w:val="32"/>
          <w:szCs w:val="32"/>
        </w:rPr>
      </w:pPr>
    </w:p>
    <w:p w:rsidR="000241E7" w:rsidRDefault="000241E7" w:rsidP="00984633">
      <w:pPr>
        <w:shd w:val="clear" w:color="auto" w:fill="FFFFFF"/>
        <w:spacing w:line="540" w:lineRule="exact"/>
        <w:rPr>
          <w:rFonts w:ascii="仿宋_GB2312" w:eastAsia="仿宋_GB2312" w:hAnsi="宋体" w:cs="宋体"/>
          <w:color w:val="000000"/>
          <w:kern w:val="0"/>
          <w:sz w:val="32"/>
          <w:szCs w:val="32"/>
        </w:rPr>
      </w:pPr>
    </w:p>
    <w:p w:rsidR="00CE3666" w:rsidRPr="00CE3666" w:rsidRDefault="00CE3666" w:rsidP="00CE3666">
      <w:pPr>
        <w:shd w:val="clear" w:color="auto" w:fill="FFFFFF"/>
        <w:rPr>
          <w:rFonts w:ascii="宋体" w:eastAsia="宋体" w:hAnsi="宋体" w:cs="宋体"/>
          <w:color w:val="5F5F5F"/>
          <w:kern w:val="0"/>
          <w:sz w:val="18"/>
          <w:szCs w:val="18"/>
        </w:rPr>
      </w:pPr>
      <w:r w:rsidRPr="00CE3666">
        <w:rPr>
          <w:rFonts w:ascii="仿宋_GB2312" w:eastAsia="仿宋_GB2312" w:hAnsi="宋体" w:cs="宋体" w:hint="eastAsia"/>
          <w:color w:val="000000"/>
          <w:kern w:val="0"/>
          <w:sz w:val="30"/>
          <w:szCs w:val="30"/>
        </w:rPr>
        <w:lastRenderedPageBreak/>
        <w:t>附件1：</w:t>
      </w:r>
    </w:p>
    <w:p w:rsidR="00F0532B" w:rsidRDefault="00CE3666" w:rsidP="00F0532B">
      <w:pPr>
        <w:shd w:val="clear" w:color="auto" w:fill="FFFFFF"/>
        <w:snapToGrid w:val="0"/>
        <w:jc w:val="center"/>
        <w:rPr>
          <w:rFonts w:ascii="方正小标宋简体" w:eastAsia="方正小标宋简体" w:hAnsi="华文中宋" w:cs="宋体"/>
          <w:color w:val="000000"/>
          <w:kern w:val="0"/>
          <w:sz w:val="44"/>
          <w:szCs w:val="44"/>
        </w:rPr>
      </w:pPr>
      <w:r w:rsidRPr="00F0532B">
        <w:rPr>
          <w:rFonts w:ascii="方正小标宋简体" w:eastAsia="方正小标宋简体" w:hAnsi="华文中宋" w:cs="宋体" w:hint="eastAsia"/>
          <w:color w:val="000000"/>
          <w:kern w:val="0"/>
          <w:sz w:val="44"/>
          <w:szCs w:val="44"/>
        </w:rPr>
        <w:t>湖南省第</w:t>
      </w:r>
      <w:r w:rsidR="00DA70BD" w:rsidRPr="00F0532B">
        <w:rPr>
          <w:rFonts w:ascii="方正小标宋简体" w:eastAsia="方正小标宋简体" w:hAnsi="华文中宋" w:cs="宋体" w:hint="eastAsia"/>
          <w:color w:val="000000"/>
          <w:kern w:val="0"/>
          <w:sz w:val="44"/>
          <w:szCs w:val="44"/>
        </w:rPr>
        <w:t>三</w:t>
      </w:r>
      <w:r w:rsidRPr="00F0532B">
        <w:rPr>
          <w:rFonts w:ascii="方正小标宋简体" w:eastAsia="方正小标宋简体" w:hAnsi="华文中宋" w:cs="宋体" w:hint="eastAsia"/>
          <w:color w:val="000000"/>
          <w:kern w:val="0"/>
          <w:sz w:val="44"/>
          <w:szCs w:val="44"/>
        </w:rPr>
        <w:t>届高校公共管理学科</w:t>
      </w:r>
    </w:p>
    <w:p w:rsidR="00CE3666" w:rsidRPr="00F0532B" w:rsidRDefault="00CE3666" w:rsidP="00F0532B">
      <w:pPr>
        <w:shd w:val="clear" w:color="auto" w:fill="FFFFFF"/>
        <w:snapToGrid w:val="0"/>
        <w:jc w:val="center"/>
        <w:rPr>
          <w:rFonts w:ascii="方正小标宋简体" w:eastAsia="方正小标宋简体" w:hAnsi="宋体" w:cs="宋体"/>
          <w:color w:val="5F5F5F"/>
          <w:kern w:val="0"/>
          <w:sz w:val="44"/>
          <w:szCs w:val="44"/>
        </w:rPr>
      </w:pPr>
      <w:r w:rsidRPr="00F0532B">
        <w:rPr>
          <w:rFonts w:ascii="方正小标宋简体" w:eastAsia="方正小标宋简体" w:hAnsi="华文中宋" w:cs="宋体" w:hint="eastAsia"/>
          <w:color w:val="000000"/>
          <w:kern w:val="0"/>
          <w:sz w:val="44"/>
          <w:szCs w:val="44"/>
        </w:rPr>
        <w:t>院长（系主任）论坛参会回执</w:t>
      </w:r>
    </w:p>
    <w:p w:rsidR="00CE3666" w:rsidRPr="00CE3666" w:rsidRDefault="00CE3666" w:rsidP="00CE3666">
      <w:pPr>
        <w:shd w:val="clear" w:color="auto" w:fill="FFFFFF"/>
        <w:spacing w:line="400" w:lineRule="atLeast"/>
        <w:rPr>
          <w:rFonts w:ascii="宋体" w:eastAsia="宋体" w:hAnsi="宋体" w:cs="宋体"/>
          <w:color w:val="5F5F5F"/>
          <w:kern w:val="0"/>
          <w:sz w:val="18"/>
          <w:szCs w:val="18"/>
        </w:rPr>
      </w:pPr>
      <w:r w:rsidRPr="00CE3666">
        <w:rPr>
          <w:rFonts w:ascii="宋体" w:eastAsia="宋体" w:hAnsi="宋体" w:cs="宋体" w:hint="eastAsia"/>
          <w:color w:val="000000"/>
          <w:kern w:val="0"/>
          <w:sz w:val="18"/>
          <w:szCs w:val="18"/>
        </w:rPr>
        <w:t> </w:t>
      </w:r>
    </w:p>
    <w:p w:rsidR="00CE3666" w:rsidRPr="00CE3666" w:rsidRDefault="00CE3666" w:rsidP="00CE3666">
      <w:pPr>
        <w:shd w:val="clear" w:color="auto" w:fill="FFFFFF"/>
        <w:rPr>
          <w:rFonts w:ascii="宋体" w:eastAsia="宋体" w:hAnsi="宋体" w:cs="宋体"/>
          <w:color w:val="5F5F5F"/>
          <w:kern w:val="0"/>
          <w:sz w:val="18"/>
          <w:szCs w:val="18"/>
        </w:rPr>
      </w:pPr>
      <w:r w:rsidRPr="00CE3666">
        <w:rPr>
          <w:rFonts w:ascii="宋体" w:eastAsia="宋体" w:hAnsi="宋体" w:cs="宋体" w:hint="eastAsia"/>
          <w:color w:val="000000"/>
          <w:kern w:val="0"/>
          <w:sz w:val="24"/>
          <w:szCs w:val="24"/>
        </w:rPr>
        <w:t>院校名称（公章）：</w:t>
      </w:r>
    </w:p>
    <w:tbl>
      <w:tblPr>
        <w:tblW w:w="9180" w:type="dxa"/>
        <w:tblInd w:w="-252" w:type="dxa"/>
        <w:shd w:val="clear" w:color="auto" w:fill="FFFFFF"/>
        <w:tblCellMar>
          <w:left w:w="0" w:type="dxa"/>
          <w:right w:w="0" w:type="dxa"/>
        </w:tblCellMar>
        <w:tblLook w:val="04A0"/>
      </w:tblPr>
      <w:tblGrid>
        <w:gridCol w:w="735"/>
        <w:gridCol w:w="1648"/>
        <w:gridCol w:w="3224"/>
        <w:gridCol w:w="1774"/>
        <w:gridCol w:w="1799"/>
      </w:tblGrid>
      <w:tr w:rsidR="00CE3666" w:rsidRPr="00F0532B" w:rsidTr="00CE3666">
        <w:trPr>
          <w:trHeight w:val="680"/>
        </w:trPr>
        <w:tc>
          <w:tcPr>
            <w:tcW w:w="2383" w:type="dxa"/>
            <w:gridSpan w:val="2"/>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CE3666" w:rsidRPr="00F0532B" w:rsidRDefault="00CE3666" w:rsidP="00CE3666">
            <w:pPr>
              <w:spacing w:line="270" w:lineRule="atLeast"/>
              <w:ind w:firstLine="482"/>
              <w:rPr>
                <w:rFonts w:asciiTheme="minorEastAsia" w:hAnsiTheme="minorEastAsia" w:cs="宋体"/>
                <w:kern w:val="0"/>
                <w:sz w:val="24"/>
                <w:szCs w:val="24"/>
              </w:rPr>
            </w:pPr>
            <w:r w:rsidRPr="00F0532B">
              <w:rPr>
                <w:rFonts w:asciiTheme="minorEastAsia" w:hAnsiTheme="minorEastAsia" w:cs="宋体" w:hint="eastAsia"/>
                <w:b/>
                <w:bCs/>
                <w:color w:val="000000"/>
                <w:kern w:val="0"/>
                <w:sz w:val="24"/>
                <w:szCs w:val="24"/>
              </w:rPr>
              <w:t>参会人员姓名</w:t>
            </w:r>
          </w:p>
        </w:tc>
        <w:tc>
          <w:tcPr>
            <w:tcW w:w="3224"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CE3666" w:rsidRPr="00F0532B" w:rsidRDefault="00CE3666" w:rsidP="00CE3666">
            <w:pPr>
              <w:spacing w:line="270" w:lineRule="atLeast"/>
              <w:jc w:val="center"/>
              <w:rPr>
                <w:rFonts w:asciiTheme="minorEastAsia" w:hAnsiTheme="minorEastAsia" w:cs="宋体"/>
                <w:kern w:val="0"/>
                <w:sz w:val="24"/>
                <w:szCs w:val="24"/>
              </w:rPr>
            </w:pPr>
            <w:r w:rsidRPr="00F0532B">
              <w:rPr>
                <w:rFonts w:asciiTheme="minorEastAsia" w:hAnsiTheme="minorEastAsia" w:cs="宋体" w:hint="eastAsia"/>
                <w:b/>
                <w:bCs/>
                <w:color w:val="000000"/>
                <w:kern w:val="0"/>
                <w:sz w:val="24"/>
                <w:szCs w:val="24"/>
              </w:rPr>
              <w:t>部门/职务/职称</w:t>
            </w:r>
          </w:p>
        </w:tc>
        <w:tc>
          <w:tcPr>
            <w:tcW w:w="1774"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CE3666" w:rsidRPr="00F0532B" w:rsidRDefault="00CE3666" w:rsidP="00CE3666">
            <w:pPr>
              <w:spacing w:line="270" w:lineRule="atLeast"/>
              <w:jc w:val="center"/>
              <w:rPr>
                <w:rFonts w:asciiTheme="minorEastAsia" w:hAnsiTheme="minorEastAsia" w:cs="宋体"/>
                <w:kern w:val="0"/>
                <w:sz w:val="24"/>
                <w:szCs w:val="24"/>
              </w:rPr>
            </w:pPr>
            <w:r w:rsidRPr="00F0532B">
              <w:rPr>
                <w:rFonts w:asciiTheme="minorEastAsia" w:hAnsiTheme="minorEastAsia" w:cs="宋体" w:hint="eastAsia"/>
                <w:b/>
                <w:bCs/>
                <w:color w:val="000000"/>
                <w:kern w:val="0"/>
                <w:sz w:val="24"/>
                <w:szCs w:val="24"/>
              </w:rPr>
              <w:t>联系电话</w:t>
            </w:r>
          </w:p>
        </w:tc>
        <w:tc>
          <w:tcPr>
            <w:tcW w:w="1799"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CE3666" w:rsidRPr="00F0532B" w:rsidRDefault="00CE3666" w:rsidP="00CE3666">
            <w:pPr>
              <w:spacing w:line="270" w:lineRule="atLeast"/>
              <w:jc w:val="center"/>
              <w:rPr>
                <w:rFonts w:asciiTheme="minorEastAsia" w:hAnsiTheme="minorEastAsia" w:cs="宋体"/>
                <w:kern w:val="0"/>
                <w:sz w:val="24"/>
                <w:szCs w:val="24"/>
              </w:rPr>
            </w:pPr>
            <w:r w:rsidRPr="00F0532B">
              <w:rPr>
                <w:rFonts w:asciiTheme="minorEastAsia" w:hAnsiTheme="minorEastAsia" w:cs="宋体" w:hint="eastAsia"/>
                <w:b/>
                <w:bCs/>
                <w:color w:val="000000"/>
                <w:kern w:val="0"/>
                <w:sz w:val="24"/>
                <w:szCs w:val="24"/>
              </w:rPr>
              <w:t>Email</w:t>
            </w:r>
          </w:p>
        </w:tc>
      </w:tr>
      <w:tr w:rsidR="00CE3666" w:rsidRPr="00F0532B" w:rsidTr="00CE3666">
        <w:trPr>
          <w:trHeight w:val="680"/>
        </w:trPr>
        <w:tc>
          <w:tcPr>
            <w:tcW w:w="735"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CE3666" w:rsidRPr="00F0532B" w:rsidRDefault="00CE3666" w:rsidP="00CE3666">
            <w:pPr>
              <w:spacing w:line="270" w:lineRule="atLeast"/>
              <w:jc w:val="center"/>
              <w:rPr>
                <w:rFonts w:asciiTheme="minorEastAsia" w:hAnsiTheme="minorEastAsia" w:cs="宋体"/>
                <w:kern w:val="0"/>
                <w:sz w:val="24"/>
                <w:szCs w:val="24"/>
              </w:rPr>
            </w:pPr>
            <w:r w:rsidRPr="00F0532B">
              <w:rPr>
                <w:rFonts w:asciiTheme="minorEastAsia" w:hAnsiTheme="minorEastAsia" w:cs="宋体" w:hint="eastAsia"/>
                <w:color w:val="000000"/>
                <w:kern w:val="0"/>
                <w:sz w:val="24"/>
                <w:szCs w:val="24"/>
              </w:rPr>
              <w:t>1</w:t>
            </w:r>
          </w:p>
        </w:tc>
        <w:tc>
          <w:tcPr>
            <w:tcW w:w="164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CE3666" w:rsidRPr="00F0532B" w:rsidRDefault="00CE3666" w:rsidP="00CE3666">
            <w:pPr>
              <w:spacing w:line="270" w:lineRule="atLeast"/>
              <w:jc w:val="center"/>
              <w:rPr>
                <w:rFonts w:asciiTheme="minorEastAsia" w:hAnsiTheme="minorEastAsia" w:cs="宋体"/>
                <w:kern w:val="0"/>
                <w:sz w:val="24"/>
                <w:szCs w:val="24"/>
              </w:rPr>
            </w:pPr>
            <w:r w:rsidRPr="00F0532B">
              <w:rPr>
                <w:rFonts w:asciiTheme="minorEastAsia" w:hAnsiTheme="minorEastAsia" w:cs="宋体" w:hint="eastAsia"/>
                <w:color w:val="000000"/>
                <w:kern w:val="0"/>
                <w:sz w:val="24"/>
                <w:szCs w:val="24"/>
              </w:rPr>
              <w:t> </w:t>
            </w:r>
          </w:p>
        </w:tc>
        <w:tc>
          <w:tcPr>
            <w:tcW w:w="322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CE3666" w:rsidRPr="00F0532B" w:rsidRDefault="00CE3666" w:rsidP="00CE3666">
            <w:pPr>
              <w:spacing w:line="270" w:lineRule="atLeast"/>
              <w:jc w:val="center"/>
              <w:rPr>
                <w:rFonts w:asciiTheme="minorEastAsia" w:hAnsiTheme="minorEastAsia" w:cs="宋体"/>
                <w:kern w:val="0"/>
                <w:sz w:val="24"/>
                <w:szCs w:val="24"/>
              </w:rPr>
            </w:pPr>
            <w:r w:rsidRPr="00F0532B">
              <w:rPr>
                <w:rFonts w:asciiTheme="minorEastAsia" w:hAnsiTheme="minorEastAsia" w:cs="宋体" w:hint="eastAsia"/>
                <w:color w:val="000000"/>
                <w:kern w:val="0"/>
                <w:sz w:val="24"/>
                <w:szCs w:val="24"/>
              </w:rPr>
              <w:t> </w:t>
            </w:r>
          </w:p>
        </w:tc>
        <w:tc>
          <w:tcPr>
            <w:tcW w:w="177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CE3666" w:rsidRPr="00F0532B" w:rsidRDefault="00CE3666" w:rsidP="00CE3666">
            <w:pPr>
              <w:spacing w:line="270" w:lineRule="atLeast"/>
              <w:jc w:val="center"/>
              <w:rPr>
                <w:rFonts w:asciiTheme="minorEastAsia" w:hAnsiTheme="minorEastAsia" w:cs="宋体"/>
                <w:kern w:val="0"/>
                <w:sz w:val="24"/>
                <w:szCs w:val="24"/>
              </w:rPr>
            </w:pPr>
            <w:r w:rsidRPr="00F0532B">
              <w:rPr>
                <w:rFonts w:asciiTheme="minorEastAsia" w:hAnsiTheme="minorEastAsia" w:cs="宋体" w:hint="eastAsia"/>
                <w:color w:val="000000"/>
                <w:kern w:val="0"/>
                <w:sz w:val="24"/>
                <w:szCs w:val="24"/>
              </w:rPr>
              <w:t> </w:t>
            </w:r>
          </w:p>
        </w:tc>
        <w:tc>
          <w:tcPr>
            <w:tcW w:w="179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CE3666" w:rsidRPr="00F0532B" w:rsidRDefault="00CE3666" w:rsidP="00CE3666">
            <w:pPr>
              <w:spacing w:line="270" w:lineRule="atLeast"/>
              <w:jc w:val="center"/>
              <w:rPr>
                <w:rFonts w:asciiTheme="minorEastAsia" w:hAnsiTheme="minorEastAsia" w:cs="宋体"/>
                <w:kern w:val="0"/>
                <w:sz w:val="24"/>
                <w:szCs w:val="24"/>
              </w:rPr>
            </w:pPr>
            <w:r w:rsidRPr="00F0532B">
              <w:rPr>
                <w:rFonts w:asciiTheme="minorEastAsia" w:hAnsiTheme="minorEastAsia" w:cs="宋体" w:hint="eastAsia"/>
                <w:color w:val="000000"/>
                <w:kern w:val="0"/>
                <w:sz w:val="24"/>
                <w:szCs w:val="24"/>
              </w:rPr>
              <w:t> </w:t>
            </w:r>
          </w:p>
        </w:tc>
      </w:tr>
      <w:tr w:rsidR="00CE3666" w:rsidRPr="00F0532B" w:rsidTr="00CE3666">
        <w:trPr>
          <w:trHeight w:val="680"/>
        </w:trPr>
        <w:tc>
          <w:tcPr>
            <w:tcW w:w="735"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CE3666" w:rsidRPr="00F0532B" w:rsidRDefault="00CE3666" w:rsidP="00CE3666">
            <w:pPr>
              <w:spacing w:line="270" w:lineRule="atLeast"/>
              <w:jc w:val="center"/>
              <w:rPr>
                <w:rFonts w:asciiTheme="minorEastAsia" w:hAnsiTheme="minorEastAsia" w:cs="宋体"/>
                <w:kern w:val="0"/>
                <w:sz w:val="24"/>
                <w:szCs w:val="24"/>
              </w:rPr>
            </w:pPr>
            <w:r w:rsidRPr="00F0532B">
              <w:rPr>
                <w:rFonts w:asciiTheme="minorEastAsia" w:hAnsiTheme="minorEastAsia" w:cs="宋体" w:hint="eastAsia"/>
                <w:color w:val="000000"/>
                <w:kern w:val="0"/>
                <w:sz w:val="24"/>
                <w:szCs w:val="24"/>
              </w:rPr>
              <w:t>2</w:t>
            </w:r>
          </w:p>
        </w:tc>
        <w:tc>
          <w:tcPr>
            <w:tcW w:w="164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CE3666" w:rsidRPr="00F0532B" w:rsidRDefault="00CE3666" w:rsidP="00CE3666">
            <w:pPr>
              <w:spacing w:line="270" w:lineRule="atLeast"/>
              <w:jc w:val="center"/>
              <w:rPr>
                <w:rFonts w:asciiTheme="minorEastAsia" w:hAnsiTheme="minorEastAsia" w:cs="宋体"/>
                <w:kern w:val="0"/>
                <w:sz w:val="24"/>
                <w:szCs w:val="24"/>
              </w:rPr>
            </w:pPr>
            <w:r w:rsidRPr="00F0532B">
              <w:rPr>
                <w:rFonts w:asciiTheme="minorEastAsia" w:hAnsiTheme="minorEastAsia" w:cs="宋体" w:hint="eastAsia"/>
                <w:color w:val="000000"/>
                <w:kern w:val="0"/>
                <w:sz w:val="24"/>
                <w:szCs w:val="24"/>
              </w:rPr>
              <w:t> </w:t>
            </w:r>
          </w:p>
        </w:tc>
        <w:tc>
          <w:tcPr>
            <w:tcW w:w="322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CE3666" w:rsidRPr="00F0532B" w:rsidRDefault="00CE3666" w:rsidP="00CE3666">
            <w:pPr>
              <w:spacing w:line="270" w:lineRule="atLeast"/>
              <w:jc w:val="center"/>
              <w:rPr>
                <w:rFonts w:asciiTheme="minorEastAsia" w:hAnsiTheme="minorEastAsia" w:cs="宋体"/>
                <w:kern w:val="0"/>
                <w:sz w:val="24"/>
                <w:szCs w:val="24"/>
              </w:rPr>
            </w:pPr>
            <w:r w:rsidRPr="00F0532B">
              <w:rPr>
                <w:rFonts w:asciiTheme="minorEastAsia" w:hAnsiTheme="minorEastAsia" w:cs="宋体" w:hint="eastAsia"/>
                <w:color w:val="000000"/>
                <w:kern w:val="0"/>
                <w:sz w:val="24"/>
                <w:szCs w:val="24"/>
              </w:rPr>
              <w:t> </w:t>
            </w:r>
          </w:p>
        </w:tc>
        <w:tc>
          <w:tcPr>
            <w:tcW w:w="177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CE3666" w:rsidRPr="00F0532B" w:rsidRDefault="00CE3666" w:rsidP="00CE3666">
            <w:pPr>
              <w:spacing w:line="270" w:lineRule="atLeast"/>
              <w:jc w:val="center"/>
              <w:rPr>
                <w:rFonts w:asciiTheme="minorEastAsia" w:hAnsiTheme="minorEastAsia" w:cs="宋体"/>
                <w:kern w:val="0"/>
                <w:sz w:val="24"/>
                <w:szCs w:val="24"/>
              </w:rPr>
            </w:pPr>
            <w:r w:rsidRPr="00F0532B">
              <w:rPr>
                <w:rFonts w:asciiTheme="minorEastAsia" w:hAnsiTheme="minorEastAsia" w:cs="宋体" w:hint="eastAsia"/>
                <w:color w:val="000000"/>
                <w:kern w:val="0"/>
                <w:sz w:val="24"/>
                <w:szCs w:val="24"/>
              </w:rPr>
              <w:t> </w:t>
            </w:r>
          </w:p>
        </w:tc>
        <w:tc>
          <w:tcPr>
            <w:tcW w:w="179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CE3666" w:rsidRPr="00F0532B" w:rsidRDefault="00CE3666" w:rsidP="00CE3666">
            <w:pPr>
              <w:spacing w:line="270" w:lineRule="atLeast"/>
              <w:jc w:val="center"/>
              <w:rPr>
                <w:rFonts w:asciiTheme="minorEastAsia" w:hAnsiTheme="minorEastAsia" w:cs="宋体"/>
                <w:kern w:val="0"/>
                <w:sz w:val="24"/>
                <w:szCs w:val="24"/>
              </w:rPr>
            </w:pPr>
            <w:r w:rsidRPr="00F0532B">
              <w:rPr>
                <w:rFonts w:asciiTheme="minorEastAsia" w:hAnsiTheme="minorEastAsia" w:cs="宋体" w:hint="eastAsia"/>
                <w:color w:val="000000"/>
                <w:kern w:val="0"/>
                <w:sz w:val="24"/>
                <w:szCs w:val="24"/>
              </w:rPr>
              <w:t> </w:t>
            </w:r>
          </w:p>
        </w:tc>
      </w:tr>
      <w:tr w:rsidR="00CE3666" w:rsidRPr="00F0532B" w:rsidTr="00CE3666">
        <w:trPr>
          <w:trHeight w:val="680"/>
        </w:trPr>
        <w:tc>
          <w:tcPr>
            <w:tcW w:w="735"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CE3666" w:rsidRPr="00F0532B" w:rsidRDefault="00CE3666" w:rsidP="00CE3666">
            <w:pPr>
              <w:spacing w:line="270" w:lineRule="atLeast"/>
              <w:jc w:val="center"/>
              <w:rPr>
                <w:rFonts w:asciiTheme="minorEastAsia" w:hAnsiTheme="minorEastAsia" w:cs="宋体"/>
                <w:kern w:val="0"/>
                <w:sz w:val="24"/>
                <w:szCs w:val="24"/>
              </w:rPr>
            </w:pPr>
            <w:r w:rsidRPr="00F0532B">
              <w:rPr>
                <w:rFonts w:asciiTheme="minorEastAsia" w:hAnsiTheme="minorEastAsia" w:cs="宋体" w:hint="eastAsia"/>
                <w:color w:val="000000"/>
                <w:kern w:val="0"/>
                <w:sz w:val="24"/>
                <w:szCs w:val="24"/>
              </w:rPr>
              <w:t>3</w:t>
            </w:r>
          </w:p>
        </w:tc>
        <w:tc>
          <w:tcPr>
            <w:tcW w:w="164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CE3666" w:rsidRPr="00F0532B" w:rsidRDefault="00CE3666" w:rsidP="00CE3666">
            <w:pPr>
              <w:spacing w:line="270" w:lineRule="atLeast"/>
              <w:jc w:val="center"/>
              <w:rPr>
                <w:rFonts w:asciiTheme="minorEastAsia" w:hAnsiTheme="minorEastAsia" w:cs="宋体"/>
                <w:kern w:val="0"/>
                <w:sz w:val="24"/>
                <w:szCs w:val="24"/>
              </w:rPr>
            </w:pPr>
            <w:r w:rsidRPr="00F0532B">
              <w:rPr>
                <w:rFonts w:asciiTheme="minorEastAsia" w:hAnsiTheme="minorEastAsia" w:cs="宋体" w:hint="eastAsia"/>
                <w:color w:val="000000"/>
                <w:kern w:val="0"/>
                <w:sz w:val="24"/>
                <w:szCs w:val="24"/>
              </w:rPr>
              <w:t> </w:t>
            </w:r>
          </w:p>
        </w:tc>
        <w:tc>
          <w:tcPr>
            <w:tcW w:w="322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CE3666" w:rsidRPr="00F0532B" w:rsidRDefault="00CE3666" w:rsidP="00CE3666">
            <w:pPr>
              <w:spacing w:line="270" w:lineRule="atLeast"/>
              <w:jc w:val="center"/>
              <w:rPr>
                <w:rFonts w:asciiTheme="minorEastAsia" w:hAnsiTheme="minorEastAsia" w:cs="宋体"/>
                <w:kern w:val="0"/>
                <w:sz w:val="24"/>
                <w:szCs w:val="24"/>
              </w:rPr>
            </w:pPr>
            <w:r w:rsidRPr="00F0532B">
              <w:rPr>
                <w:rFonts w:asciiTheme="minorEastAsia" w:hAnsiTheme="minorEastAsia" w:cs="宋体" w:hint="eastAsia"/>
                <w:color w:val="000000"/>
                <w:kern w:val="0"/>
                <w:sz w:val="24"/>
                <w:szCs w:val="24"/>
              </w:rPr>
              <w:t> </w:t>
            </w:r>
          </w:p>
        </w:tc>
        <w:tc>
          <w:tcPr>
            <w:tcW w:w="177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CE3666" w:rsidRPr="00F0532B" w:rsidRDefault="00CE3666" w:rsidP="00CE3666">
            <w:pPr>
              <w:spacing w:line="270" w:lineRule="atLeast"/>
              <w:jc w:val="center"/>
              <w:rPr>
                <w:rFonts w:asciiTheme="minorEastAsia" w:hAnsiTheme="minorEastAsia" w:cs="宋体"/>
                <w:kern w:val="0"/>
                <w:sz w:val="24"/>
                <w:szCs w:val="24"/>
              </w:rPr>
            </w:pPr>
            <w:r w:rsidRPr="00F0532B">
              <w:rPr>
                <w:rFonts w:asciiTheme="minorEastAsia" w:hAnsiTheme="minorEastAsia" w:cs="宋体" w:hint="eastAsia"/>
                <w:color w:val="000000"/>
                <w:kern w:val="0"/>
                <w:sz w:val="24"/>
                <w:szCs w:val="24"/>
              </w:rPr>
              <w:t> </w:t>
            </w:r>
          </w:p>
        </w:tc>
        <w:tc>
          <w:tcPr>
            <w:tcW w:w="179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CE3666" w:rsidRPr="00F0532B" w:rsidRDefault="00CE3666" w:rsidP="00CE3666">
            <w:pPr>
              <w:spacing w:line="270" w:lineRule="atLeast"/>
              <w:jc w:val="center"/>
              <w:rPr>
                <w:rFonts w:asciiTheme="minorEastAsia" w:hAnsiTheme="minorEastAsia" w:cs="宋体"/>
                <w:kern w:val="0"/>
                <w:sz w:val="24"/>
                <w:szCs w:val="24"/>
              </w:rPr>
            </w:pPr>
            <w:r w:rsidRPr="00F0532B">
              <w:rPr>
                <w:rFonts w:asciiTheme="minorEastAsia" w:hAnsiTheme="minorEastAsia" w:cs="宋体" w:hint="eastAsia"/>
                <w:color w:val="000000"/>
                <w:kern w:val="0"/>
                <w:sz w:val="24"/>
                <w:szCs w:val="24"/>
              </w:rPr>
              <w:t> </w:t>
            </w:r>
          </w:p>
        </w:tc>
      </w:tr>
      <w:tr w:rsidR="00CE3666" w:rsidRPr="00F0532B" w:rsidTr="00CE3666">
        <w:trPr>
          <w:trHeight w:val="680"/>
        </w:trPr>
        <w:tc>
          <w:tcPr>
            <w:tcW w:w="735"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CE3666" w:rsidRPr="00F0532B" w:rsidRDefault="00CE3666" w:rsidP="00CE3666">
            <w:pPr>
              <w:spacing w:line="270" w:lineRule="atLeast"/>
              <w:jc w:val="center"/>
              <w:rPr>
                <w:rFonts w:asciiTheme="minorEastAsia" w:hAnsiTheme="minorEastAsia" w:cs="宋体"/>
                <w:kern w:val="0"/>
                <w:sz w:val="24"/>
                <w:szCs w:val="24"/>
              </w:rPr>
            </w:pPr>
            <w:r w:rsidRPr="00F0532B">
              <w:rPr>
                <w:rFonts w:asciiTheme="minorEastAsia" w:hAnsiTheme="minorEastAsia" w:cs="宋体" w:hint="eastAsia"/>
                <w:color w:val="000000"/>
                <w:kern w:val="0"/>
                <w:sz w:val="24"/>
                <w:szCs w:val="24"/>
              </w:rPr>
              <w:t>4</w:t>
            </w:r>
          </w:p>
        </w:tc>
        <w:tc>
          <w:tcPr>
            <w:tcW w:w="164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CE3666" w:rsidRPr="00F0532B" w:rsidRDefault="00CE3666" w:rsidP="00CE3666">
            <w:pPr>
              <w:spacing w:line="270" w:lineRule="atLeast"/>
              <w:jc w:val="center"/>
              <w:rPr>
                <w:rFonts w:asciiTheme="minorEastAsia" w:hAnsiTheme="minorEastAsia" w:cs="宋体"/>
                <w:kern w:val="0"/>
                <w:sz w:val="24"/>
                <w:szCs w:val="24"/>
              </w:rPr>
            </w:pPr>
            <w:r w:rsidRPr="00F0532B">
              <w:rPr>
                <w:rFonts w:asciiTheme="minorEastAsia" w:hAnsiTheme="minorEastAsia" w:cs="宋体" w:hint="eastAsia"/>
                <w:color w:val="000000"/>
                <w:kern w:val="0"/>
                <w:sz w:val="24"/>
                <w:szCs w:val="24"/>
              </w:rPr>
              <w:t> </w:t>
            </w:r>
          </w:p>
        </w:tc>
        <w:tc>
          <w:tcPr>
            <w:tcW w:w="322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CE3666" w:rsidRPr="00F0532B" w:rsidRDefault="00CE3666" w:rsidP="00CE3666">
            <w:pPr>
              <w:spacing w:line="270" w:lineRule="atLeast"/>
              <w:jc w:val="center"/>
              <w:rPr>
                <w:rFonts w:asciiTheme="minorEastAsia" w:hAnsiTheme="minorEastAsia" w:cs="宋体"/>
                <w:kern w:val="0"/>
                <w:sz w:val="24"/>
                <w:szCs w:val="24"/>
              </w:rPr>
            </w:pPr>
            <w:r w:rsidRPr="00F0532B">
              <w:rPr>
                <w:rFonts w:asciiTheme="minorEastAsia" w:hAnsiTheme="minorEastAsia" w:cs="宋体" w:hint="eastAsia"/>
                <w:color w:val="000000"/>
                <w:kern w:val="0"/>
                <w:sz w:val="24"/>
                <w:szCs w:val="24"/>
              </w:rPr>
              <w:t> </w:t>
            </w:r>
          </w:p>
        </w:tc>
        <w:tc>
          <w:tcPr>
            <w:tcW w:w="177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CE3666" w:rsidRPr="00F0532B" w:rsidRDefault="00CE3666" w:rsidP="00CE3666">
            <w:pPr>
              <w:spacing w:line="270" w:lineRule="atLeast"/>
              <w:jc w:val="center"/>
              <w:rPr>
                <w:rFonts w:asciiTheme="minorEastAsia" w:hAnsiTheme="minorEastAsia" w:cs="宋体"/>
                <w:kern w:val="0"/>
                <w:sz w:val="24"/>
                <w:szCs w:val="24"/>
              </w:rPr>
            </w:pPr>
            <w:r w:rsidRPr="00F0532B">
              <w:rPr>
                <w:rFonts w:asciiTheme="minorEastAsia" w:hAnsiTheme="minorEastAsia" w:cs="宋体" w:hint="eastAsia"/>
                <w:color w:val="000000"/>
                <w:kern w:val="0"/>
                <w:sz w:val="24"/>
                <w:szCs w:val="24"/>
              </w:rPr>
              <w:t> </w:t>
            </w:r>
          </w:p>
        </w:tc>
        <w:tc>
          <w:tcPr>
            <w:tcW w:w="179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CE3666" w:rsidRPr="00F0532B" w:rsidRDefault="00CE3666" w:rsidP="00CE3666">
            <w:pPr>
              <w:spacing w:line="270" w:lineRule="atLeast"/>
              <w:jc w:val="center"/>
              <w:rPr>
                <w:rFonts w:asciiTheme="minorEastAsia" w:hAnsiTheme="minorEastAsia" w:cs="宋体"/>
                <w:kern w:val="0"/>
                <w:sz w:val="24"/>
                <w:szCs w:val="24"/>
              </w:rPr>
            </w:pPr>
            <w:r w:rsidRPr="00F0532B">
              <w:rPr>
                <w:rFonts w:asciiTheme="minorEastAsia" w:hAnsiTheme="minorEastAsia" w:cs="宋体" w:hint="eastAsia"/>
                <w:color w:val="000000"/>
                <w:kern w:val="0"/>
                <w:sz w:val="24"/>
                <w:szCs w:val="24"/>
              </w:rPr>
              <w:t> </w:t>
            </w:r>
          </w:p>
        </w:tc>
      </w:tr>
      <w:tr w:rsidR="00CE3666" w:rsidRPr="00F0532B" w:rsidTr="00CE3666">
        <w:trPr>
          <w:trHeight w:val="680"/>
        </w:trPr>
        <w:tc>
          <w:tcPr>
            <w:tcW w:w="735"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CE3666" w:rsidRPr="00F0532B" w:rsidRDefault="00CE3666" w:rsidP="00CE3666">
            <w:pPr>
              <w:spacing w:line="270" w:lineRule="atLeast"/>
              <w:jc w:val="center"/>
              <w:rPr>
                <w:rFonts w:asciiTheme="minorEastAsia" w:hAnsiTheme="minorEastAsia" w:cs="宋体"/>
                <w:kern w:val="0"/>
                <w:sz w:val="24"/>
                <w:szCs w:val="24"/>
              </w:rPr>
            </w:pPr>
            <w:r w:rsidRPr="00F0532B">
              <w:rPr>
                <w:rFonts w:asciiTheme="minorEastAsia" w:hAnsiTheme="minorEastAsia" w:cs="宋体" w:hint="eastAsia"/>
                <w:color w:val="000000"/>
                <w:kern w:val="0"/>
                <w:sz w:val="24"/>
                <w:szCs w:val="24"/>
              </w:rPr>
              <w:t>5</w:t>
            </w:r>
          </w:p>
        </w:tc>
        <w:tc>
          <w:tcPr>
            <w:tcW w:w="1648"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CE3666" w:rsidRPr="00F0532B" w:rsidRDefault="00CE3666" w:rsidP="00CE3666">
            <w:pPr>
              <w:spacing w:line="270" w:lineRule="atLeast"/>
              <w:jc w:val="center"/>
              <w:rPr>
                <w:rFonts w:asciiTheme="minorEastAsia" w:hAnsiTheme="minorEastAsia" w:cs="宋体"/>
                <w:kern w:val="0"/>
                <w:sz w:val="24"/>
                <w:szCs w:val="24"/>
              </w:rPr>
            </w:pPr>
            <w:r w:rsidRPr="00F0532B">
              <w:rPr>
                <w:rFonts w:asciiTheme="minorEastAsia" w:hAnsiTheme="minorEastAsia" w:cs="宋体" w:hint="eastAsia"/>
                <w:color w:val="000000"/>
                <w:kern w:val="0"/>
                <w:sz w:val="24"/>
                <w:szCs w:val="24"/>
              </w:rPr>
              <w:t> </w:t>
            </w:r>
          </w:p>
        </w:tc>
        <w:tc>
          <w:tcPr>
            <w:tcW w:w="322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CE3666" w:rsidRPr="00F0532B" w:rsidRDefault="00CE3666" w:rsidP="00CE3666">
            <w:pPr>
              <w:spacing w:line="270" w:lineRule="atLeast"/>
              <w:jc w:val="center"/>
              <w:rPr>
                <w:rFonts w:asciiTheme="minorEastAsia" w:hAnsiTheme="minorEastAsia" w:cs="宋体"/>
                <w:kern w:val="0"/>
                <w:sz w:val="24"/>
                <w:szCs w:val="24"/>
              </w:rPr>
            </w:pPr>
            <w:r w:rsidRPr="00F0532B">
              <w:rPr>
                <w:rFonts w:asciiTheme="minorEastAsia" w:hAnsiTheme="minorEastAsia" w:cs="宋体" w:hint="eastAsia"/>
                <w:color w:val="000000"/>
                <w:kern w:val="0"/>
                <w:sz w:val="24"/>
                <w:szCs w:val="24"/>
              </w:rPr>
              <w:t> </w:t>
            </w:r>
          </w:p>
        </w:tc>
        <w:tc>
          <w:tcPr>
            <w:tcW w:w="1774"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CE3666" w:rsidRPr="00F0532B" w:rsidRDefault="00CE3666" w:rsidP="00CE3666">
            <w:pPr>
              <w:spacing w:line="270" w:lineRule="atLeast"/>
              <w:jc w:val="center"/>
              <w:rPr>
                <w:rFonts w:asciiTheme="minorEastAsia" w:hAnsiTheme="minorEastAsia" w:cs="宋体"/>
                <w:kern w:val="0"/>
                <w:sz w:val="24"/>
                <w:szCs w:val="24"/>
              </w:rPr>
            </w:pPr>
            <w:r w:rsidRPr="00F0532B">
              <w:rPr>
                <w:rFonts w:asciiTheme="minorEastAsia" w:hAnsiTheme="minorEastAsia" w:cs="宋体" w:hint="eastAsia"/>
                <w:color w:val="000000"/>
                <w:kern w:val="0"/>
                <w:sz w:val="24"/>
                <w:szCs w:val="24"/>
              </w:rPr>
              <w:t> </w:t>
            </w:r>
          </w:p>
        </w:tc>
        <w:tc>
          <w:tcPr>
            <w:tcW w:w="1799" w:type="dxa"/>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CE3666" w:rsidRPr="00F0532B" w:rsidRDefault="00CE3666" w:rsidP="00CE3666">
            <w:pPr>
              <w:spacing w:line="270" w:lineRule="atLeast"/>
              <w:jc w:val="center"/>
              <w:rPr>
                <w:rFonts w:asciiTheme="minorEastAsia" w:hAnsiTheme="minorEastAsia" w:cs="宋体"/>
                <w:kern w:val="0"/>
                <w:sz w:val="24"/>
                <w:szCs w:val="24"/>
              </w:rPr>
            </w:pPr>
            <w:r w:rsidRPr="00F0532B">
              <w:rPr>
                <w:rFonts w:asciiTheme="minorEastAsia" w:hAnsiTheme="minorEastAsia" w:cs="宋体" w:hint="eastAsia"/>
                <w:color w:val="000000"/>
                <w:kern w:val="0"/>
                <w:sz w:val="24"/>
                <w:szCs w:val="24"/>
              </w:rPr>
              <w:t> </w:t>
            </w:r>
          </w:p>
        </w:tc>
      </w:tr>
      <w:tr w:rsidR="00CE3666" w:rsidRPr="00F0532B" w:rsidTr="00CE3666">
        <w:trPr>
          <w:trHeight w:val="1124"/>
        </w:trPr>
        <w:tc>
          <w:tcPr>
            <w:tcW w:w="2383" w:type="dxa"/>
            <w:gridSpan w:val="2"/>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CE3666" w:rsidRPr="00F0532B" w:rsidRDefault="00CE3666" w:rsidP="00CE3666">
            <w:pPr>
              <w:spacing w:line="270" w:lineRule="atLeast"/>
              <w:jc w:val="center"/>
              <w:rPr>
                <w:rFonts w:asciiTheme="minorEastAsia" w:hAnsiTheme="minorEastAsia" w:cs="宋体"/>
                <w:kern w:val="0"/>
                <w:sz w:val="24"/>
                <w:szCs w:val="24"/>
              </w:rPr>
            </w:pPr>
            <w:r w:rsidRPr="00F0532B">
              <w:rPr>
                <w:rFonts w:asciiTheme="minorEastAsia" w:hAnsiTheme="minorEastAsia" w:cs="宋体" w:hint="eastAsia"/>
                <w:b/>
                <w:bCs/>
                <w:color w:val="000000"/>
                <w:kern w:val="0"/>
                <w:sz w:val="24"/>
                <w:szCs w:val="24"/>
              </w:rPr>
              <w:t>住宿预定</w:t>
            </w:r>
          </w:p>
          <w:p w:rsidR="00CE3666" w:rsidRPr="00F0532B" w:rsidRDefault="00CE3666" w:rsidP="00CE3666">
            <w:pPr>
              <w:spacing w:line="270" w:lineRule="atLeast"/>
              <w:jc w:val="center"/>
              <w:rPr>
                <w:rFonts w:asciiTheme="minorEastAsia" w:hAnsiTheme="minorEastAsia" w:cs="宋体"/>
                <w:kern w:val="0"/>
                <w:sz w:val="24"/>
                <w:szCs w:val="24"/>
              </w:rPr>
            </w:pPr>
            <w:r w:rsidRPr="00F0532B">
              <w:rPr>
                <w:rFonts w:asciiTheme="minorEastAsia" w:hAnsiTheme="minorEastAsia" w:cs="宋体" w:hint="eastAsia"/>
                <w:b/>
                <w:bCs/>
                <w:color w:val="000000"/>
                <w:kern w:val="0"/>
                <w:sz w:val="24"/>
                <w:szCs w:val="24"/>
              </w:rPr>
              <w:t>在（  ）填上</w:t>
            </w:r>
          </w:p>
          <w:p w:rsidR="00CE3666" w:rsidRPr="00F0532B" w:rsidRDefault="00CE3666" w:rsidP="00CE3666">
            <w:pPr>
              <w:spacing w:line="270" w:lineRule="atLeast"/>
              <w:jc w:val="center"/>
              <w:rPr>
                <w:rFonts w:asciiTheme="minorEastAsia" w:hAnsiTheme="minorEastAsia" w:cs="宋体"/>
                <w:kern w:val="0"/>
                <w:sz w:val="24"/>
                <w:szCs w:val="24"/>
              </w:rPr>
            </w:pPr>
            <w:r w:rsidRPr="00F0532B">
              <w:rPr>
                <w:rFonts w:asciiTheme="minorEastAsia" w:hAnsiTheme="minorEastAsia" w:cs="宋体" w:hint="eastAsia"/>
                <w:b/>
                <w:bCs/>
                <w:color w:val="000000"/>
                <w:kern w:val="0"/>
                <w:sz w:val="24"/>
                <w:szCs w:val="24"/>
              </w:rPr>
              <w:t>所需房间数</w:t>
            </w:r>
          </w:p>
        </w:tc>
        <w:tc>
          <w:tcPr>
            <w:tcW w:w="6797" w:type="dxa"/>
            <w:gridSpan w:val="3"/>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CE3666" w:rsidRPr="00F0532B" w:rsidRDefault="00CE3666" w:rsidP="00CE3666">
            <w:pPr>
              <w:spacing w:line="270" w:lineRule="atLeast"/>
              <w:jc w:val="center"/>
              <w:rPr>
                <w:rFonts w:asciiTheme="minorEastAsia" w:hAnsiTheme="minorEastAsia" w:cs="宋体"/>
                <w:kern w:val="0"/>
                <w:sz w:val="24"/>
                <w:szCs w:val="24"/>
              </w:rPr>
            </w:pPr>
            <w:r w:rsidRPr="00F0532B">
              <w:rPr>
                <w:rFonts w:asciiTheme="minorEastAsia" w:hAnsiTheme="minorEastAsia" w:cs="宋体" w:hint="eastAsia"/>
                <w:color w:val="000000"/>
                <w:kern w:val="0"/>
                <w:sz w:val="24"/>
                <w:szCs w:val="24"/>
              </w:rPr>
              <w:t>标准间（    ）        单人间（     ）</w:t>
            </w:r>
          </w:p>
        </w:tc>
      </w:tr>
      <w:tr w:rsidR="00CE3666" w:rsidRPr="00F0532B" w:rsidTr="00CE3666">
        <w:trPr>
          <w:trHeight w:val="680"/>
        </w:trPr>
        <w:tc>
          <w:tcPr>
            <w:tcW w:w="2383" w:type="dxa"/>
            <w:gridSpan w:val="2"/>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hideMark/>
          </w:tcPr>
          <w:p w:rsidR="00CE3666" w:rsidRPr="00F0532B" w:rsidRDefault="00CE3666" w:rsidP="00CE3666">
            <w:pPr>
              <w:spacing w:line="270" w:lineRule="atLeast"/>
              <w:jc w:val="center"/>
              <w:rPr>
                <w:rFonts w:asciiTheme="minorEastAsia" w:hAnsiTheme="minorEastAsia" w:cs="宋体"/>
                <w:kern w:val="0"/>
                <w:sz w:val="24"/>
                <w:szCs w:val="24"/>
              </w:rPr>
            </w:pPr>
            <w:r w:rsidRPr="00F0532B">
              <w:rPr>
                <w:rFonts w:asciiTheme="minorEastAsia" w:hAnsiTheme="minorEastAsia" w:cs="宋体" w:hint="eastAsia"/>
                <w:b/>
                <w:bCs/>
                <w:color w:val="000000"/>
                <w:kern w:val="0"/>
                <w:sz w:val="24"/>
                <w:szCs w:val="24"/>
              </w:rPr>
              <w:t>论坛研讨报告题目</w:t>
            </w:r>
          </w:p>
        </w:tc>
        <w:tc>
          <w:tcPr>
            <w:tcW w:w="6797" w:type="dxa"/>
            <w:gridSpan w:val="3"/>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hideMark/>
          </w:tcPr>
          <w:p w:rsidR="00CE3666" w:rsidRPr="00F0532B" w:rsidRDefault="00CE3666" w:rsidP="00CE3666">
            <w:pPr>
              <w:spacing w:line="270" w:lineRule="atLeast"/>
              <w:jc w:val="center"/>
              <w:rPr>
                <w:rFonts w:asciiTheme="minorEastAsia" w:hAnsiTheme="minorEastAsia" w:cs="宋体"/>
                <w:kern w:val="0"/>
                <w:sz w:val="24"/>
                <w:szCs w:val="24"/>
              </w:rPr>
            </w:pPr>
            <w:r w:rsidRPr="00F0532B">
              <w:rPr>
                <w:rFonts w:asciiTheme="minorEastAsia" w:hAnsiTheme="minorEastAsia" w:cs="宋体" w:hint="eastAsia"/>
                <w:color w:val="000000"/>
                <w:kern w:val="0"/>
                <w:sz w:val="24"/>
                <w:szCs w:val="24"/>
              </w:rPr>
              <w:t> </w:t>
            </w:r>
          </w:p>
        </w:tc>
      </w:tr>
    </w:tbl>
    <w:p w:rsidR="00CE3666" w:rsidRPr="00CE3666" w:rsidRDefault="00CE3666" w:rsidP="00CE3666">
      <w:pPr>
        <w:shd w:val="clear" w:color="auto" w:fill="FFFFFF"/>
        <w:ind w:firstLine="570"/>
        <w:rPr>
          <w:rFonts w:ascii="宋体" w:eastAsia="宋体" w:hAnsi="宋体" w:cs="宋体"/>
          <w:color w:val="5F5F5F"/>
          <w:kern w:val="0"/>
          <w:sz w:val="18"/>
          <w:szCs w:val="18"/>
        </w:rPr>
      </w:pPr>
      <w:r w:rsidRPr="00CE3666">
        <w:rPr>
          <w:rFonts w:ascii="仿宋_GB2312" w:eastAsia="仿宋_GB2312" w:hAnsi="宋体" w:cs="宋体" w:hint="eastAsia"/>
          <w:color w:val="000000"/>
          <w:kern w:val="0"/>
          <w:sz w:val="32"/>
          <w:szCs w:val="32"/>
        </w:rPr>
        <w:t> </w:t>
      </w:r>
    </w:p>
    <w:p w:rsidR="00CE3666" w:rsidRDefault="00CE3666" w:rsidP="00DA70BD">
      <w:pPr>
        <w:shd w:val="clear" w:color="auto" w:fill="FFFFFF"/>
        <w:ind w:firstLine="570"/>
        <w:rPr>
          <w:rFonts w:ascii="仿宋_GB2312" w:eastAsia="仿宋_GB2312" w:hAnsi="宋体" w:cs="宋体"/>
          <w:color w:val="000000"/>
          <w:kern w:val="0"/>
          <w:sz w:val="32"/>
          <w:szCs w:val="32"/>
        </w:rPr>
      </w:pPr>
      <w:r w:rsidRPr="00CE3666">
        <w:rPr>
          <w:rFonts w:ascii="仿宋_GB2312" w:eastAsia="仿宋_GB2312" w:hAnsi="宋体" w:cs="宋体" w:hint="eastAsia"/>
          <w:color w:val="000000"/>
          <w:kern w:val="0"/>
          <w:sz w:val="32"/>
          <w:szCs w:val="32"/>
        </w:rPr>
        <w:t> </w:t>
      </w:r>
    </w:p>
    <w:p w:rsidR="00F0532B" w:rsidRDefault="00F0532B" w:rsidP="00DA70BD">
      <w:pPr>
        <w:shd w:val="clear" w:color="auto" w:fill="FFFFFF"/>
        <w:ind w:firstLine="570"/>
        <w:rPr>
          <w:rFonts w:ascii="仿宋_GB2312" w:eastAsia="仿宋_GB2312" w:hAnsi="宋体" w:cs="宋体"/>
          <w:color w:val="000000"/>
          <w:kern w:val="0"/>
          <w:sz w:val="32"/>
          <w:szCs w:val="32"/>
        </w:rPr>
      </w:pPr>
    </w:p>
    <w:p w:rsidR="00F0532B" w:rsidRDefault="00F0532B" w:rsidP="00DA70BD">
      <w:pPr>
        <w:shd w:val="clear" w:color="auto" w:fill="FFFFFF"/>
        <w:ind w:firstLine="570"/>
        <w:rPr>
          <w:rFonts w:ascii="仿宋_GB2312" w:eastAsia="仿宋_GB2312" w:hAnsi="宋体" w:cs="宋体"/>
          <w:color w:val="000000"/>
          <w:kern w:val="0"/>
          <w:sz w:val="32"/>
          <w:szCs w:val="32"/>
        </w:rPr>
      </w:pPr>
    </w:p>
    <w:p w:rsidR="00F0532B" w:rsidRDefault="00F0532B" w:rsidP="00DA70BD">
      <w:pPr>
        <w:shd w:val="clear" w:color="auto" w:fill="FFFFFF"/>
        <w:ind w:firstLine="570"/>
        <w:rPr>
          <w:rFonts w:ascii="仿宋_GB2312" w:eastAsia="仿宋_GB2312" w:hAnsi="宋体" w:cs="宋体"/>
          <w:color w:val="000000"/>
          <w:kern w:val="0"/>
          <w:sz w:val="32"/>
          <w:szCs w:val="32"/>
        </w:rPr>
      </w:pPr>
    </w:p>
    <w:p w:rsidR="00F0532B" w:rsidRDefault="00F0532B" w:rsidP="00DA70BD">
      <w:pPr>
        <w:shd w:val="clear" w:color="auto" w:fill="FFFFFF"/>
        <w:ind w:firstLine="570"/>
        <w:rPr>
          <w:rFonts w:ascii="仿宋_GB2312" w:eastAsia="仿宋_GB2312" w:hAnsi="宋体" w:cs="宋体"/>
          <w:color w:val="000000"/>
          <w:kern w:val="0"/>
          <w:sz w:val="32"/>
          <w:szCs w:val="32"/>
        </w:rPr>
      </w:pPr>
    </w:p>
    <w:p w:rsidR="00CE3666" w:rsidRPr="00CE3666" w:rsidRDefault="00CE3666" w:rsidP="00CE3666">
      <w:pPr>
        <w:shd w:val="clear" w:color="auto" w:fill="FFFFFF"/>
        <w:rPr>
          <w:rFonts w:ascii="宋体" w:eastAsia="宋体" w:hAnsi="宋体" w:cs="宋体"/>
          <w:color w:val="000000"/>
          <w:kern w:val="0"/>
          <w:sz w:val="24"/>
          <w:szCs w:val="24"/>
          <w:shd w:val="clear" w:color="auto" w:fill="FFFFFF"/>
        </w:rPr>
      </w:pPr>
      <w:r w:rsidRPr="00CE3666">
        <w:rPr>
          <w:rFonts w:ascii="仿宋_GB2312" w:eastAsia="仿宋_GB2312" w:hAnsi="宋体" w:cs="宋体" w:hint="eastAsia"/>
          <w:color w:val="000000"/>
          <w:kern w:val="0"/>
          <w:sz w:val="30"/>
          <w:szCs w:val="30"/>
          <w:shd w:val="clear" w:color="auto" w:fill="FFFFFF"/>
        </w:rPr>
        <w:lastRenderedPageBreak/>
        <w:t>附件2：</w:t>
      </w:r>
    </w:p>
    <w:p w:rsidR="00CE3666" w:rsidRPr="00CE3666" w:rsidRDefault="00CE3666" w:rsidP="00CE3666">
      <w:pPr>
        <w:ind w:firstLine="834"/>
        <w:rPr>
          <w:rFonts w:ascii="宋体" w:eastAsia="宋体" w:hAnsi="宋体" w:cs="宋体"/>
          <w:color w:val="000000"/>
          <w:kern w:val="0"/>
          <w:sz w:val="24"/>
          <w:szCs w:val="24"/>
          <w:shd w:val="clear" w:color="auto" w:fill="FFFFFF"/>
        </w:rPr>
      </w:pPr>
      <w:r w:rsidRPr="00CE3666">
        <w:rPr>
          <w:rFonts w:ascii="华文中宋" w:eastAsia="华文中宋" w:hAnsi="华文中宋" w:cs="宋体" w:hint="eastAsia"/>
          <w:color w:val="000000"/>
          <w:kern w:val="0"/>
          <w:sz w:val="30"/>
          <w:szCs w:val="30"/>
          <w:shd w:val="clear" w:color="auto" w:fill="FFFFFF"/>
        </w:rPr>
        <w:t> </w:t>
      </w:r>
    </w:p>
    <w:p w:rsidR="00F0532B" w:rsidRDefault="00CE3666" w:rsidP="00F0532B">
      <w:pPr>
        <w:snapToGrid w:val="0"/>
        <w:jc w:val="center"/>
        <w:rPr>
          <w:rFonts w:ascii="方正小标宋简体" w:eastAsia="方正小标宋简体" w:hAnsi="华文中宋" w:cs="宋体"/>
          <w:color w:val="000000"/>
          <w:kern w:val="0"/>
          <w:sz w:val="44"/>
          <w:szCs w:val="44"/>
          <w:shd w:val="clear" w:color="auto" w:fill="FFFFFF"/>
        </w:rPr>
      </w:pPr>
      <w:r w:rsidRPr="00F0532B">
        <w:rPr>
          <w:rFonts w:ascii="方正小标宋简体" w:eastAsia="方正小标宋简体" w:hAnsi="华文中宋" w:cs="宋体" w:hint="eastAsia"/>
          <w:color w:val="000000"/>
          <w:kern w:val="0"/>
          <w:sz w:val="44"/>
          <w:szCs w:val="44"/>
          <w:shd w:val="clear" w:color="auto" w:fill="FFFFFF"/>
        </w:rPr>
        <w:t>湖南省举办有公共管理类专业的</w:t>
      </w:r>
    </w:p>
    <w:p w:rsidR="00CE3666" w:rsidRPr="00F0532B" w:rsidRDefault="00CE3666" w:rsidP="00F0532B">
      <w:pPr>
        <w:snapToGrid w:val="0"/>
        <w:jc w:val="center"/>
        <w:rPr>
          <w:rFonts w:ascii="方正小标宋简体" w:eastAsia="方正小标宋简体" w:hAnsi="宋体" w:cs="宋体"/>
          <w:color w:val="000000"/>
          <w:kern w:val="0"/>
          <w:sz w:val="44"/>
          <w:szCs w:val="44"/>
          <w:shd w:val="clear" w:color="auto" w:fill="FFFFFF"/>
        </w:rPr>
      </w:pPr>
      <w:r w:rsidRPr="00F0532B">
        <w:rPr>
          <w:rFonts w:ascii="方正小标宋简体" w:eastAsia="方正小标宋简体" w:hAnsi="华文中宋" w:cs="宋体" w:hint="eastAsia"/>
          <w:color w:val="000000"/>
          <w:kern w:val="0"/>
          <w:sz w:val="44"/>
          <w:szCs w:val="44"/>
          <w:shd w:val="clear" w:color="auto" w:fill="FFFFFF"/>
        </w:rPr>
        <w:t>本科院校名单</w:t>
      </w:r>
    </w:p>
    <w:p w:rsidR="00CE3666" w:rsidRPr="00CE3666" w:rsidRDefault="00CE3666" w:rsidP="00CE3666">
      <w:pPr>
        <w:ind w:firstLine="834"/>
        <w:rPr>
          <w:rFonts w:ascii="宋体" w:eastAsia="宋体" w:hAnsi="宋体" w:cs="宋体"/>
          <w:color w:val="000000"/>
          <w:kern w:val="0"/>
          <w:sz w:val="24"/>
          <w:szCs w:val="24"/>
          <w:shd w:val="clear" w:color="auto" w:fill="FFFFFF"/>
        </w:rPr>
      </w:pPr>
      <w:r w:rsidRPr="00CE3666">
        <w:rPr>
          <w:rFonts w:ascii="仿宋_GB2312" w:eastAsia="仿宋_GB2312" w:hAnsi="宋体" w:cs="宋体" w:hint="eastAsia"/>
          <w:color w:val="000000"/>
          <w:kern w:val="0"/>
          <w:sz w:val="30"/>
          <w:szCs w:val="30"/>
          <w:shd w:val="clear" w:color="auto" w:fill="FFFFFF"/>
        </w:rPr>
        <w:t> </w:t>
      </w:r>
    </w:p>
    <w:tbl>
      <w:tblPr>
        <w:tblStyle w:val="a5"/>
        <w:tblW w:w="0" w:type="auto"/>
        <w:tblInd w:w="9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6"/>
        <w:gridCol w:w="2693"/>
      </w:tblGrid>
      <w:tr w:rsidR="00AE5E94" w:rsidTr="00524426">
        <w:tc>
          <w:tcPr>
            <w:tcW w:w="4536" w:type="dxa"/>
          </w:tcPr>
          <w:p w:rsidR="00AE5E94" w:rsidRDefault="00AE5E94" w:rsidP="00CE3666">
            <w:pPr>
              <w:spacing w:line="600" w:lineRule="atLeast"/>
              <w:rPr>
                <w:rFonts w:ascii="仿宋_GB2312" w:eastAsia="仿宋_GB2312" w:hAnsi="宋体" w:cs="宋体"/>
                <w:color w:val="000000"/>
                <w:kern w:val="0"/>
                <w:sz w:val="30"/>
                <w:szCs w:val="30"/>
                <w:shd w:val="clear" w:color="auto" w:fill="FFFFFF"/>
              </w:rPr>
            </w:pPr>
            <w:r w:rsidRPr="00CE3666">
              <w:rPr>
                <w:rFonts w:ascii="仿宋_GB2312" w:eastAsia="仿宋_GB2312" w:hAnsi="宋体" w:cs="宋体" w:hint="eastAsia"/>
                <w:color w:val="000000"/>
                <w:kern w:val="0"/>
                <w:sz w:val="30"/>
                <w:szCs w:val="30"/>
                <w:shd w:val="clear" w:color="auto" w:fill="FFFFFF"/>
              </w:rPr>
              <w:t>国防科技大学</w:t>
            </w:r>
          </w:p>
        </w:tc>
        <w:tc>
          <w:tcPr>
            <w:tcW w:w="2693" w:type="dxa"/>
          </w:tcPr>
          <w:p w:rsidR="00AE5E94" w:rsidRDefault="00AE5E94" w:rsidP="00CE3666">
            <w:pPr>
              <w:spacing w:line="600" w:lineRule="atLeast"/>
              <w:rPr>
                <w:rFonts w:ascii="仿宋_GB2312" w:eastAsia="仿宋_GB2312" w:hAnsi="宋体" w:cs="宋体"/>
                <w:color w:val="000000"/>
                <w:kern w:val="0"/>
                <w:sz w:val="30"/>
                <w:szCs w:val="30"/>
                <w:shd w:val="clear" w:color="auto" w:fill="FFFFFF"/>
              </w:rPr>
            </w:pPr>
            <w:r w:rsidRPr="00CE3666">
              <w:rPr>
                <w:rFonts w:ascii="仿宋_GB2312" w:eastAsia="仿宋_GB2312" w:hAnsi="宋体" w:cs="宋体" w:hint="eastAsia"/>
                <w:color w:val="000000"/>
                <w:kern w:val="0"/>
                <w:sz w:val="30"/>
                <w:szCs w:val="30"/>
                <w:shd w:val="clear" w:color="auto" w:fill="FFFFFF"/>
              </w:rPr>
              <w:t>中南大学</w:t>
            </w:r>
          </w:p>
        </w:tc>
      </w:tr>
      <w:tr w:rsidR="00AE5E94" w:rsidTr="00524426">
        <w:tc>
          <w:tcPr>
            <w:tcW w:w="4536" w:type="dxa"/>
          </w:tcPr>
          <w:p w:rsidR="00AE5E94" w:rsidRDefault="00AE5E94" w:rsidP="00CE3666">
            <w:pPr>
              <w:spacing w:line="600" w:lineRule="atLeast"/>
              <w:rPr>
                <w:rFonts w:ascii="仿宋_GB2312" w:eastAsia="仿宋_GB2312" w:hAnsi="宋体" w:cs="宋体"/>
                <w:color w:val="000000"/>
                <w:kern w:val="0"/>
                <w:sz w:val="30"/>
                <w:szCs w:val="30"/>
                <w:shd w:val="clear" w:color="auto" w:fill="FFFFFF"/>
              </w:rPr>
            </w:pPr>
            <w:r w:rsidRPr="00AE5E94">
              <w:rPr>
                <w:rFonts w:ascii="仿宋_GB2312" w:eastAsia="仿宋_GB2312" w:hAnsi="宋体" w:cs="宋体" w:hint="eastAsia"/>
                <w:color w:val="000000"/>
                <w:kern w:val="0"/>
                <w:sz w:val="30"/>
                <w:szCs w:val="30"/>
                <w:shd w:val="clear" w:color="auto" w:fill="FFFFFF"/>
              </w:rPr>
              <w:t>湖南大学</w:t>
            </w:r>
          </w:p>
        </w:tc>
        <w:tc>
          <w:tcPr>
            <w:tcW w:w="2693" w:type="dxa"/>
          </w:tcPr>
          <w:p w:rsidR="00AE5E94" w:rsidRDefault="00AE5E94" w:rsidP="00CE3666">
            <w:pPr>
              <w:spacing w:line="600" w:lineRule="atLeast"/>
              <w:rPr>
                <w:rFonts w:ascii="仿宋_GB2312" w:eastAsia="仿宋_GB2312" w:hAnsi="宋体" w:cs="宋体"/>
                <w:color w:val="000000"/>
                <w:kern w:val="0"/>
                <w:sz w:val="30"/>
                <w:szCs w:val="30"/>
                <w:shd w:val="clear" w:color="auto" w:fill="FFFFFF"/>
              </w:rPr>
            </w:pPr>
            <w:r w:rsidRPr="00AE5E94">
              <w:rPr>
                <w:rFonts w:ascii="仿宋_GB2312" w:eastAsia="仿宋_GB2312" w:hAnsi="宋体" w:cs="宋体" w:hint="eastAsia"/>
                <w:color w:val="000000"/>
                <w:kern w:val="0"/>
                <w:sz w:val="30"/>
                <w:szCs w:val="30"/>
                <w:shd w:val="clear" w:color="auto" w:fill="FFFFFF"/>
              </w:rPr>
              <w:t>湖南师范大学</w:t>
            </w:r>
          </w:p>
        </w:tc>
      </w:tr>
      <w:tr w:rsidR="00AE5E94" w:rsidTr="00524426">
        <w:tc>
          <w:tcPr>
            <w:tcW w:w="4536" w:type="dxa"/>
          </w:tcPr>
          <w:p w:rsidR="00AE5E94" w:rsidRDefault="00AE5E94" w:rsidP="00CE3666">
            <w:pPr>
              <w:spacing w:line="600" w:lineRule="atLeast"/>
              <w:rPr>
                <w:rFonts w:ascii="仿宋_GB2312" w:eastAsia="仿宋_GB2312" w:hAnsi="宋体" w:cs="宋体"/>
                <w:color w:val="000000"/>
                <w:kern w:val="0"/>
                <w:sz w:val="30"/>
                <w:szCs w:val="30"/>
                <w:shd w:val="clear" w:color="auto" w:fill="FFFFFF"/>
              </w:rPr>
            </w:pPr>
            <w:r w:rsidRPr="00AE5E94">
              <w:rPr>
                <w:rFonts w:ascii="仿宋_GB2312" w:eastAsia="仿宋_GB2312" w:hAnsi="宋体" w:cs="宋体" w:hint="eastAsia"/>
                <w:color w:val="000000"/>
                <w:kern w:val="0"/>
                <w:sz w:val="30"/>
                <w:szCs w:val="30"/>
                <w:shd w:val="clear" w:color="auto" w:fill="FFFFFF"/>
              </w:rPr>
              <w:t>湘潭大学</w:t>
            </w:r>
          </w:p>
        </w:tc>
        <w:tc>
          <w:tcPr>
            <w:tcW w:w="2693" w:type="dxa"/>
          </w:tcPr>
          <w:p w:rsidR="00AE5E94" w:rsidRDefault="00AE5E94" w:rsidP="00CE3666">
            <w:pPr>
              <w:spacing w:line="600" w:lineRule="atLeast"/>
              <w:rPr>
                <w:rFonts w:ascii="仿宋_GB2312" w:eastAsia="仿宋_GB2312" w:hAnsi="宋体" w:cs="宋体"/>
                <w:color w:val="000000"/>
                <w:kern w:val="0"/>
                <w:sz w:val="30"/>
                <w:szCs w:val="30"/>
                <w:shd w:val="clear" w:color="auto" w:fill="FFFFFF"/>
              </w:rPr>
            </w:pPr>
            <w:r w:rsidRPr="00AE5E94">
              <w:rPr>
                <w:rFonts w:ascii="仿宋_GB2312" w:eastAsia="仿宋_GB2312" w:hAnsi="宋体" w:cs="宋体" w:hint="eastAsia"/>
                <w:color w:val="000000"/>
                <w:kern w:val="0"/>
                <w:sz w:val="30"/>
                <w:szCs w:val="30"/>
                <w:shd w:val="clear" w:color="auto" w:fill="FFFFFF"/>
              </w:rPr>
              <w:t>长沙理工大学</w:t>
            </w:r>
          </w:p>
        </w:tc>
      </w:tr>
      <w:tr w:rsidR="00AE5E94" w:rsidTr="00524426">
        <w:tc>
          <w:tcPr>
            <w:tcW w:w="4536" w:type="dxa"/>
          </w:tcPr>
          <w:p w:rsidR="00AE5E94" w:rsidRDefault="00AE5E94" w:rsidP="00CE3666">
            <w:pPr>
              <w:spacing w:line="600" w:lineRule="atLeast"/>
              <w:rPr>
                <w:rFonts w:ascii="仿宋_GB2312" w:eastAsia="仿宋_GB2312" w:hAnsi="宋体" w:cs="宋体"/>
                <w:color w:val="000000"/>
                <w:kern w:val="0"/>
                <w:sz w:val="30"/>
                <w:szCs w:val="30"/>
                <w:shd w:val="clear" w:color="auto" w:fill="FFFFFF"/>
              </w:rPr>
            </w:pPr>
            <w:r w:rsidRPr="00AE5E94">
              <w:rPr>
                <w:rFonts w:ascii="仿宋_GB2312" w:eastAsia="仿宋_GB2312" w:hAnsi="宋体" w:cs="宋体" w:hint="eastAsia"/>
                <w:color w:val="000000"/>
                <w:kern w:val="0"/>
                <w:sz w:val="30"/>
                <w:szCs w:val="30"/>
                <w:shd w:val="clear" w:color="auto" w:fill="FFFFFF"/>
              </w:rPr>
              <w:t>湖南农业大学</w:t>
            </w:r>
          </w:p>
        </w:tc>
        <w:tc>
          <w:tcPr>
            <w:tcW w:w="2693" w:type="dxa"/>
          </w:tcPr>
          <w:p w:rsidR="00AE5E94" w:rsidRDefault="00AE5E94" w:rsidP="00CE3666">
            <w:pPr>
              <w:spacing w:line="600" w:lineRule="atLeast"/>
              <w:rPr>
                <w:rFonts w:ascii="仿宋_GB2312" w:eastAsia="仿宋_GB2312" w:hAnsi="宋体" w:cs="宋体"/>
                <w:color w:val="000000"/>
                <w:kern w:val="0"/>
                <w:sz w:val="30"/>
                <w:szCs w:val="30"/>
                <w:shd w:val="clear" w:color="auto" w:fill="FFFFFF"/>
              </w:rPr>
            </w:pPr>
            <w:r w:rsidRPr="00AE5E94">
              <w:rPr>
                <w:rFonts w:ascii="仿宋_GB2312" w:eastAsia="仿宋_GB2312" w:hAnsi="宋体" w:cs="宋体" w:hint="eastAsia"/>
                <w:color w:val="000000"/>
                <w:kern w:val="0"/>
                <w:sz w:val="30"/>
                <w:szCs w:val="30"/>
                <w:shd w:val="clear" w:color="auto" w:fill="FFFFFF"/>
              </w:rPr>
              <w:t>中南林业科技大学</w:t>
            </w:r>
          </w:p>
        </w:tc>
      </w:tr>
      <w:tr w:rsidR="00AE5E94" w:rsidTr="00524426">
        <w:tc>
          <w:tcPr>
            <w:tcW w:w="4536" w:type="dxa"/>
          </w:tcPr>
          <w:p w:rsidR="00AE5E94" w:rsidRDefault="00AE5E94" w:rsidP="00CE3666">
            <w:pPr>
              <w:spacing w:line="600" w:lineRule="atLeast"/>
              <w:rPr>
                <w:rFonts w:ascii="仿宋_GB2312" w:eastAsia="仿宋_GB2312" w:hAnsi="宋体" w:cs="宋体"/>
                <w:color w:val="000000"/>
                <w:kern w:val="0"/>
                <w:sz w:val="30"/>
                <w:szCs w:val="30"/>
                <w:shd w:val="clear" w:color="auto" w:fill="FFFFFF"/>
              </w:rPr>
            </w:pPr>
            <w:r w:rsidRPr="00AE5E94">
              <w:rPr>
                <w:rFonts w:ascii="仿宋_GB2312" w:eastAsia="仿宋_GB2312" w:hAnsi="宋体" w:cs="宋体" w:hint="eastAsia"/>
                <w:color w:val="000000"/>
                <w:kern w:val="0"/>
                <w:sz w:val="30"/>
                <w:szCs w:val="30"/>
                <w:shd w:val="clear" w:color="auto" w:fill="FFFFFF"/>
              </w:rPr>
              <w:t>湖南中医药大学</w:t>
            </w:r>
          </w:p>
        </w:tc>
        <w:tc>
          <w:tcPr>
            <w:tcW w:w="2693" w:type="dxa"/>
          </w:tcPr>
          <w:p w:rsidR="00AE5E94" w:rsidRDefault="00AE5E94" w:rsidP="00CE3666">
            <w:pPr>
              <w:spacing w:line="600" w:lineRule="atLeast"/>
              <w:rPr>
                <w:rFonts w:ascii="仿宋_GB2312" w:eastAsia="仿宋_GB2312" w:hAnsi="宋体" w:cs="宋体"/>
                <w:color w:val="000000"/>
                <w:kern w:val="0"/>
                <w:sz w:val="30"/>
                <w:szCs w:val="30"/>
                <w:shd w:val="clear" w:color="auto" w:fill="FFFFFF"/>
              </w:rPr>
            </w:pPr>
            <w:r>
              <w:rPr>
                <w:rFonts w:ascii="仿宋_GB2312" w:eastAsia="仿宋_GB2312" w:hAnsi="宋体" w:cs="宋体" w:hint="eastAsia"/>
                <w:color w:val="000000"/>
                <w:kern w:val="0"/>
                <w:sz w:val="30"/>
                <w:szCs w:val="30"/>
                <w:shd w:val="clear" w:color="auto" w:fill="FFFFFF"/>
              </w:rPr>
              <w:t>南华大学</w:t>
            </w:r>
          </w:p>
        </w:tc>
      </w:tr>
      <w:tr w:rsidR="00AE5E94" w:rsidTr="00524426">
        <w:tc>
          <w:tcPr>
            <w:tcW w:w="4536" w:type="dxa"/>
          </w:tcPr>
          <w:p w:rsidR="00AE5E94" w:rsidRDefault="00AE5E94" w:rsidP="00CE3666">
            <w:pPr>
              <w:spacing w:line="600" w:lineRule="atLeast"/>
              <w:rPr>
                <w:rFonts w:ascii="仿宋_GB2312" w:eastAsia="仿宋_GB2312" w:hAnsi="宋体" w:cs="宋体"/>
                <w:color w:val="000000"/>
                <w:kern w:val="0"/>
                <w:sz w:val="30"/>
                <w:szCs w:val="30"/>
                <w:shd w:val="clear" w:color="auto" w:fill="FFFFFF"/>
              </w:rPr>
            </w:pPr>
            <w:r>
              <w:rPr>
                <w:rFonts w:ascii="仿宋_GB2312" w:eastAsia="仿宋_GB2312" w:hAnsi="宋体" w:cs="宋体" w:hint="eastAsia"/>
                <w:color w:val="000000"/>
                <w:kern w:val="0"/>
                <w:sz w:val="30"/>
                <w:szCs w:val="30"/>
                <w:shd w:val="clear" w:color="auto" w:fill="FFFFFF"/>
              </w:rPr>
              <w:t>湖南</w:t>
            </w:r>
            <w:r>
              <w:rPr>
                <w:rFonts w:ascii="仿宋_GB2312" w:eastAsia="仿宋_GB2312" w:hAnsi="宋体" w:cs="宋体"/>
                <w:color w:val="000000"/>
                <w:kern w:val="0"/>
                <w:sz w:val="30"/>
                <w:szCs w:val="30"/>
                <w:shd w:val="clear" w:color="auto" w:fill="FFFFFF"/>
              </w:rPr>
              <w:t>科技</w:t>
            </w:r>
            <w:r>
              <w:rPr>
                <w:rFonts w:ascii="仿宋_GB2312" w:eastAsia="仿宋_GB2312" w:hAnsi="宋体" w:cs="宋体" w:hint="eastAsia"/>
                <w:color w:val="000000"/>
                <w:kern w:val="0"/>
                <w:sz w:val="30"/>
                <w:szCs w:val="30"/>
                <w:shd w:val="clear" w:color="auto" w:fill="FFFFFF"/>
              </w:rPr>
              <w:t>大学</w:t>
            </w:r>
          </w:p>
        </w:tc>
        <w:tc>
          <w:tcPr>
            <w:tcW w:w="2693" w:type="dxa"/>
          </w:tcPr>
          <w:p w:rsidR="00AE5E94" w:rsidRDefault="00AE5E94" w:rsidP="00CE3666">
            <w:pPr>
              <w:spacing w:line="600" w:lineRule="atLeast"/>
              <w:rPr>
                <w:rFonts w:ascii="仿宋_GB2312" w:eastAsia="仿宋_GB2312" w:hAnsi="宋体" w:cs="宋体"/>
                <w:color w:val="000000"/>
                <w:kern w:val="0"/>
                <w:sz w:val="30"/>
                <w:szCs w:val="30"/>
                <w:shd w:val="clear" w:color="auto" w:fill="FFFFFF"/>
              </w:rPr>
            </w:pPr>
            <w:r>
              <w:rPr>
                <w:rFonts w:ascii="仿宋_GB2312" w:eastAsia="仿宋_GB2312" w:hAnsi="宋体" w:cs="宋体" w:hint="eastAsia"/>
                <w:color w:val="000000"/>
                <w:kern w:val="0"/>
                <w:sz w:val="30"/>
                <w:szCs w:val="30"/>
                <w:shd w:val="clear" w:color="auto" w:fill="FFFFFF"/>
              </w:rPr>
              <w:t>吉首大学</w:t>
            </w:r>
          </w:p>
        </w:tc>
      </w:tr>
      <w:tr w:rsidR="00AE5E94" w:rsidTr="00524426">
        <w:tc>
          <w:tcPr>
            <w:tcW w:w="4536" w:type="dxa"/>
          </w:tcPr>
          <w:p w:rsidR="00AE5E94" w:rsidRDefault="00AE5E94" w:rsidP="00CE3666">
            <w:pPr>
              <w:spacing w:line="600" w:lineRule="atLeast"/>
              <w:rPr>
                <w:rFonts w:ascii="仿宋_GB2312" w:eastAsia="仿宋_GB2312" w:hAnsi="宋体" w:cs="宋体"/>
                <w:color w:val="000000"/>
                <w:kern w:val="0"/>
                <w:sz w:val="30"/>
                <w:szCs w:val="30"/>
                <w:shd w:val="clear" w:color="auto" w:fill="FFFFFF"/>
              </w:rPr>
            </w:pPr>
            <w:r>
              <w:rPr>
                <w:rFonts w:ascii="仿宋_GB2312" w:eastAsia="仿宋_GB2312" w:hAnsi="宋体" w:cs="宋体" w:hint="eastAsia"/>
                <w:color w:val="000000"/>
                <w:kern w:val="0"/>
                <w:sz w:val="30"/>
                <w:szCs w:val="30"/>
                <w:shd w:val="clear" w:color="auto" w:fill="FFFFFF"/>
              </w:rPr>
              <w:t>湖南</w:t>
            </w:r>
            <w:r>
              <w:rPr>
                <w:rFonts w:ascii="仿宋_GB2312" w:eastAsia="仿宋_GB2312" w:hAnsi="宋体" w:cs="宋体"/>
                <w:color w:val="000000"/>
                <w:kern w:val="0"/>
                <w:sz w:val="30"/>
                <w:szCs w:val="30"/>
                <w:shd w:val="clear" w:color="auto" w:fill="FFFFFF"/>
              </w:rPr>
              <w:t>工业大学</w:t>
            </w:r>
          </w:p>
        </w:tc>
        <w:tc>
          <w:tcPr>
            <w:tcW w:w="2693" w:type="dxa"/>
          </w:tcPr>
          <w:p w:rsidR="00AE5E94" w:rsidRDefault="00AE5E94" w:rsidP="00CE3666">
            <w:pPr>
              <w:spacing w:line="600" w:lineRule="atLeast"/>
              <w:rPr>
                <w:rFonts w:ascii="仿宋_GB2312" w:eastAsia="仿宋_GB2312" w:hAnsi="宋体" w:cs="宋体"/>
                <w:color w:val="000000"/>
                <w:kern w:val="0"/>
                <w:sz w:val="30"/>
                <w:szCs w:val="30"/>
                <w:shd w:val="clear" w:color="auto" w:fill="FFFFFF"/>
              </w:rPr>
            </w:pPr>
            <w:r>
              <w:rPr>
                <w:rFonts w:ascii="仿宋_GB2312" w:eastAsia="仿宋_GB2312" w:hAnsi="宋体" w:cs="宋体" w:hint="eastAsia"/>
                <w:color w:val="000000"/>
                <w:kern w:val="0"/>
                <w:sz w:val="30"/>
                <w:szCs w:val="30"/>
                <w:shd w:val="clear" w:color="auto" w:fill="FFFFFF"/>
              </w:rPr>
              <w:t>湖南</w:t>
            </w:r>
            <w:r>
              <w:rPr>
                <w:rFonts w:ascii="仿宋_GB2312" w:eastAsia="仿宋_GB2312" w:hAnsi="宋体" w:cs="宋体"/>
                <w:color w:val="000000"/>
                <w:kern w:val="0"/>
                <w:sz w:val="30"/>
                <w:szCs w:val="30"/>
                <w:shd w:val="clear" w:color="auto" w:fill="FFFFFF"/>
              </w:rPr>
              <w:t>商学院</w:t>
            </w:r>
          </w:p>
        </w:tc>
      </w:tr>
      <w:tr w:rsidR="00AE5E94" w:rsidTr="00524426">
        <w:tc>
          <w:tcPr>
            <w:tcW w:w="4536" w:type="dxa"/>
          </w:tcPr>
          <w:p w:rsidR="00AE5E94" w:rsidRDefault="00AE5E94" w:rsidP="00CE3666">
            <w:pPr>
              <w:spacing w:line="600" w:lineRule="atLeast"/>
              <w:rPr>
                <w:rFonts w:ascii="仿宋_GB2312" w:eastAsia="仿宋_GB2312" w:hAnsi="宋体" w:cs="宋体"/>
                <w:color w:val="000000"/>
                <w:kern w:val="0"/>
                <w:sz w:val="30"/>
                <w:szCs w:val="30"/>
                <w:shd w:val="clear" w:color="auto" w:fill="FFFFFF"/>
              </w:rPr>
            </w:pPr>
            <w:r>
              <w:rPr>
                <w:rFonts w:ascii="仿宋_GB2312" w:eastAsia="仿宋_GB2312" w:hAnsi="宋体" w:cs="宋体" w:hint="eastAsia"/>
                <w:color w:val="000000"/>
                <w:kern w:val="0"/>
                <w:sz w:val="30"/>
                <w:szCs w:val="30"/>
                <w:shd w:val="clear" w:color="auto" w:fill="FFFFFF"/>
              </w:rPr>
              <w:t>湖南</w:t>
            </w:r>
            <w:r>
              <w:rPr>
                <w:rFonts w:ascii="仿宋_GB2312" w:eastAsia="仿宋_GB2312" w:hAnsi="宋体" w:cs="宋体"/>
                <w:color w:val="000000"/>
                <w:kern w:val="0"/>
                <w:sz w:val="30"/>
                <w:szCs w:val="30"/>
                <w:shd w:val="clear" w:color="auto" w:fill="FFFFFF"/>
              </w:rPr>
              <w:t>理工学院</w:t>
            </w:r>
          </w:p>
        </w:tc>
        <w:tc>
          <w:tcPr>
            <w:tcW w:w="2693" w:type="dxa"/>
          </w:tcPr>
          <w:p w:rsidR="00AE5E94" w:rsidRDefault="00AE5E94" w:rsidP="00CE3666">
            <w:pPr>
              <w:spacing w:line="600" w:lineRule="atLeast"/>
              <w:rPr>
                <w:rFonts w:ascii="仿宋_GB2312" w:eastAsia="仿宋_GB2312" w:hAnsi="宋体" w:cs="宋体"/>
                <w:color w:val="000000"/>
                <w:kern w:val="0"/>
                <w:sz w:val="30"/>
                <w:szCs w:val="30"/>
                <w:shd w:val="clear" w:color="auto" w:fill="FFFFFF"/>
              </w:rPr>
            </w:pPr>
            <w:r>
              <w:rPr>
                <w:rFonts w:ascii="仿宋_GB2312" w:eastAsia="仿宋_GB2312" w:hAnsi="宋体" w:cs="宋体" w:hint="eastAsia"/>
                <w:color w:val="000000"/>
                <w:kern w:val="0"/>
                <w:sz w:val="30"/>
                <w:szCs w:val="30"/>
                <w:shd w:val="clear" w:color="auto" w:fill="FFFFFF"/>
              </w:rPr>
              <w:t>湖南</w:t>
            </w:r>
            <w:r>
              <w:rPr>
                <w:rFonts w:ascii="仿宋_GB2312" w:eastAsia="仿宋_GB2312" w:hAnsi="宋体" w:cs="宋体"/>
                <w:color w:val="000000"/>
                <w:kern w:val="0"/>
                <w:sz w:val="30"/>
                <w:szCs w:val="30"/>
                <w:shd w:val="clear" w:color="auto" w:fill="FFFFFF"/>
              </w:rPr>
              <w:t>城市学院</w:t>
            </w:r>
          </w:p>
        </w:tc>
      </w:tr>
      <w:tr w:rsidR="00AE5E94" w:rsidTr="00524426">
        <w:tc>
          <w:tcPr>
            <w:tcW w:w="4536" w:type="dxa"/>
          </w:tcPr>
          <w:p w:rsidR="00AE5E94" w:rsidRDefault="00AE5E94" w:rsidP="00CE3666">
            <w:pPr>
              <w:spacing w:line="600" w:lineRule="atLeast"/>
              <w:rPr>
                <w:rFonts w:ascii="仿宋_GB2312" w:eastAsia="仿宋_GB2312" w:hAnsi="宋体" w:cs="宋体"/>
                <w:color w:val="000000"/>
                <w:kern w:val="0"/>
                <w:sz w:val="30"/>
                <w:szCs w:val="30"/>
                <w:shd w:val="clear" w:color="auto" w:fill="FFFFFF"/>
              </w:rPr>
            </w:pPr>
            <w:r>
              <w:rPr>
                <w:rFonts w:ascii="仿宋_GB2312" w:eastAsia="仿宋_GB2312" w:hAnsi="宋体" w:cs="宋体" w:hint="eastAsia"/>
                <w:color w:val="000000"/>
                <w:kern w:val="0"/>
                <w:sz w:val="30"/>
                <w:szCs w:val="30"/>
                <w:shd w:val="clear" w:color="auto" w:fill="FFFFFF"/>
              </w:rPr>
              <w:t>怀化</w:t>
            </w:r>
            <w:r>
              <w:rPr>
                <w:rFonts w:ascii="仿宋_GB2312" w:eastAsia="仿宋_GB2312" w:hAnsi="宋体" w:cs="宋体"/>
                <w:color w:val="000000"/>
                <w:kern w:val="0"/>
                <w:sz w:val="30"/>
                <w:szCs w:val="30"/>
                <w:shd w:val="clear" w:color="auto" w:fill="FFFFFF"/>
              </w:rPr>
              <w:t>学院</w:t>
            </w:r>
          </w:p>
        </w:tc>
        <w:tc>
          <w:tcPr>
            <w:tcW w:w="2693" w:type="dxa"/>
          </w:tcPr>
          <w:p w:rsidR="00AE5E94" w:rsidRDefault="00AE5E94" w:rsidP="00CE3666">
            <w:pPr>
              <w:spacing w:line="600" w:lineRule="atLeast"/>
              <w:rPr>
                <w:rFonts w:ascii="仿宋_GB2312" w:eastAsia="仿宋_GB2312" w:hAnsi="宋体" w:cs="宋体"/>
                <w:color w:val="000000"/>
                <w:kern w:val="0"/>
                <w:sz w:val="30"/>
                <w:szCs w:val="30"/>
                <w:shd w:val="clear" w:color="auto" w:fill="FFFFFF"/>
              </w:rPr>
            </w:pPr>
            <w:r>
              <w:rPr>
                <w:rFonts w:ascii="仿宋_GB2312" w:eastAsia="仿宋_GB2312" w:hAnsi="宋体" w:cs="宋体" w:hint="eastAsia"/>
                <w:color w:val="000000"/>
                <w:kern w:val="0"/>
                <w:sz w:val="30"/>
                <w:szCs w:val="30"/>
                <w:shd w:val="clear" w:color="auto" w:fill="FFFFFF"/>
              </w:rPr>
              <w:t>湖南</w:t>
            </w:r>
            <w:r>
              <w:rPr>
                <w:rFonts w:ascii="仿宋_GB2312" w:eastAsia="仿宋_GB2312" w:hAnsi="宋体" w:cs="宋体"/>
                <w:color w:val="000000"/>
                <w:kern w:val="0"/>
                <w:sz w:val="30"/>
                <w:szCs w:val="30"/>
                <w:shd w:val="clear" w:color="auto" w:fill="FFFFFF"/>
              </w:rPr>
              <w:t>人文科技学院</w:t>
            </w:r>
          </w:p>
        </w:tc>
      </w:tr>
      <w:tr w:rsidR="00AE5E94" w:rsidTr="00524426">
        <w:tc>
          <w:tcPr>
            <w:tcW w:w="4536" w:type="dxa"/>
          </w:tcPr>
          <w:p w:rsidR="00AE5E94" w:rsidRDefault="00AE5E94" w:rsidP="00CE3666">
            <w:pPr>
              <w:spacing w:line="600" w:lineRule="atLeast"/>
              <w:rPr>
                <w:rFonts w:ascii="仿宋_GB2312" w:eastAsia="仿宋_GB2312" w:hAnsi="宋体" w:cs="宋体"/>
                <w:color w:val="000000"/>
                <w:kern w:val="0"/>
                <w:sz w:val="30"/>
                <w:szCs w:val="30"/>
                <w:shd w:val="clear" w:color="auto" w:fill="FFFFFF"/>
              </w:rPr>
            </w:pPr>
            <w:r>
              <w:rPr>
                <w:rFonts w:ascii="仿宋_GB2312" w:eastAsia="仿宋_GB2312" w:hAnsi="宋体" w:cs="宋体" w:hint="eastAsia"/>
                <w:color w:val="000000"/>
                <w:kern w:val="0"/>
                <w:sz w:val="30"/>
                <w:szCs w:val="30"/>
                <w:shd w:val="clear" w:color="auto" w:fill="FFFFFF"/>
              </w:rPr>
              <w:t>长沙</w:t>
            </w:r>
            <w:r>
              <w:rPr>
                <w:rFonts w:ascii="仿宋_GB2312" w:eastAsia="仿宋_GB2312" w:hAnsi="宋体" w:cs="宋体"/>
                <w:color w:val="000000"/>
                <w:kern w:val="0"/>
                <w:sz w:val="30"/>
                <w:szCs w:val="30"/>
                <w:shd w:val="clear" w:color="auto" w:fill="FFFFFF"/>
              </w:rPr>
              <w:t>学院</w:t>
            </w:r>
          </w:p>
        </w:tc>
        <w:tc>
          <w:tcPr>
            <w:tcW w:w="2693" w:type="dxa"/>
          </w:tcPr>
          <w:p w:rsidR="00AE5E94" w:rsidRDefault="00AE5E94" w:rsidP="00CE3666">
            <w:pPr>
              <w:spacing w:line="600" w:lineRule="atLeast"/>
              <w:rPr>
                <w:rFonts w:ascii="仿宋_GB2312" w:eastAsia="仿宋_GB2312" w:hAnsi="宋体" w:cs="宋体"/>
                <w:color w:val="000000"/>
                <w:kern w:val="0"/>
                <w:sz w:val="30"/>
                <w:szCs w:val="30"/>
                <w:shd w:val="clear" w:color="auto" w:fill="FFFFFF"/>
              </w:rPr>
            </w:pPr>
            <w:r>
              <w:rPr>
                <w:rFonts w:ascii="仿宋_GB2312" w:eastAsia="仿宋_GB2312" w:hAnsi="宋体" w:cs="宋体" w:hint="eastAsia"/>
                <w:color w:val="000000"/>
                <w:kern w:val="0"/>
                <w:sz w:val="30"/>
                <w:szCs w:val="30"/>
                <w:shd w:val="clear" w:color="auto" w:fill="FFFFFF"/>
              </w:rPr>
              <w:t>湖南</w:t>
            </w:r>
            <w:r>
              <w:rPr>
                <w:rFonts w:ascii="仿宋_GB2312" w:eastAsia="仿宋_GB2312" w:hAnsi="宋体" w:cs="宋体"/>
                <w:color w:val="000000"/>
                <w:kern w:val="0"/>
                <w:sz w:val="30"/>
                <w:szCs w:val="30"/>
                <w:shd w:val="clear" w:color="auto" w:fill="FFFFFF"/>
              </w:rPr>
              <w:t>涉外经济学院</w:t>
            </w:r>
          </w:p>
        </w:tc>
      </w:tr>
      <w:tr w:rsidR="00AE5E94" w:rsidTr="00524426">
        <w:tc>
          <w:tcPr>
            <w:tcW w:w="4536" w:type="dxa"/>
          </w:tcPr>
          <w:p w:rsidR="00AE5E94" w:rsidRDefault="00AE5E94" w:rsidP="00CE3666">
            <w:pPr>
              <w:spacing w:line="600" w:lineRule="atLeast"/>
              <w:rPr>
                <w:rFonts w:ascii="仿宋_GB2312" w:eastAsia="仿宋_GB2312" w:hAnsi="宋体" w:cs="宋体"/>
                <w:color w:val="000000"/>
                <w:kern w:val="0"/>
                <w:sz w:val="30"/>
                <w:szCs w:val="30"/>
                <w:shd w:val="clear" w:color="auto" w:fill="FFFFFF"/>
              </w:rPr>
            </w:pPr>
            <w:r>
              <w:rPr>
                <w:rFonts w:ascii="仿宋_GB2312" w:eastAsia="仿宋_GB2312" w:hAnsi="宋体" w:cs="宋体" w:hint="eastAsia"/>
                <w:color w:val="000000"/>
                <w:kern w:val="0"/>
                <w:sz w:val="30"/>
                <w:szCs w:val="30"/>
                <w:shd w:val="clear" w:color="auto" w:fill="FFFFFF"/>
              </w:rPr>
              <w:t>湖南</w:t>
            </w:r>
            <w:r>
              <w:rPr>
                <w:rFonts w:ascii="仿宋_GB2312" w:eastAsia="仿宋_GB2312" w:hAnsi="宋体" w:cs="宋体"/>
                <w:color w:val="000000"/>
                <w:kern w:val="0"/>
                <w:sz w:val="30"/>
                <w:szCs w:val="30"/>
                <w:shd w:val="clear" w:color="auto" w:fill="FFFFFF"/>
              </w:rPr>
              <w:t>第一师范学院</w:t>
            </w:r>
          </w:p>
        </w:tc>
        <w:tc>
          <w:tcPr>
            <w:tcW w:w="2693" w:type="dxa"/>
          </w:tcPr>
          <w:p w:rsidR="00AE5E94" w:rsidRDefault="00AE5E94" w:rsidP="00CE3666">
            <w:pPr>
              <w:spacing w:line="600" w:lineRule="atLeast"/>
              <w:rPr>
                <w:rFonts w:ascii="仿宋_GB2312" w:eastAsia="仿宋_GB2312" w:hAnsi="宋体" w:cs="宋体"/>
                <w:color w:val="000000"/>
                <w:kern w:val="0"/>
                <w:sz w:val="30"/>
                <w:szCs w:val="30"/>
                <w:shd w:val="clear" w:color="auto" w:fill="FFFFFF"/>
              </w:rPr>
            </w:pPr>
            <w:r>
              <w:rPr>
                <w:rFonts w:ascii="仿宋_GB2312" w:eastAsia="仿宋_GB2312" w:hAnsi="宋体" w:cs="宋体" w:hint="eastAsia"/>
                <w:color w:val="000000"/>
                <w:kern w:val="0"/>
                <w:sz w:val="30"/>
                <w:szCs w:val="30"/>
                <w:shd w:val="clear" w:color="auto" w:fill="FFFFFF"/>
              </w:rPr>
              <w:t>湖南</w:t>
            </w:r>
            <w:r>
              <w:rPr>
                <w:rFonts w:ascii="仿宋_GB2312" w:eastAsia="仿宋_GB2312" w:hAnsi="宋体" w:cs="宋体"/>
                <w:color w:val="000000"/>
                <w:kern w:val="0"/>
                <w:sz w:val="30"/>
                <w:szCs w:val="30"/>
                <w:shd w:val="clear" w:color="auto" w:fill="FFFFFF"/>
              </w:rPr>
              <w:t>财政经济学院</w:t>
            </w:r>
          </w:p>
        </w:tc>
      </w:tr>
      <w:tr w:rsidR="00AE5E94" w:rsidTr="00524426">
        <w:tc>
          <w:tcPr>
            <w:tcW w:w="4536" w:type="dxa"/>
          </w:tcPr>
          <w:p w:rsidR="00AE5E94" w:rsidRDefault="00AE5E94" w:rsidP="00CE3666">
            <w:pPr>
              <w:spacing w:line="600" w:lineRule="atLeast"/>
              <w:rPr>
                <w:rFonts w:ascii="仿宋_GB2312" w:eastAsia="仿宋_GB2312" w:hAnsi="宋体" w:cs="宋体"/>
                <w:color w:val="000000"/>
                <w:kern w:val="0"/>
                <w:sz w:val="30"/>
                <w:szCs w:val="30"/>
                <w:shd w:val="clear" w:color="auto" w:fill="FFFFFF"/>
              </w:rPr>
            </w:pPr>
            <w:r>
              <w:rPr>
                <w:rFonts w:ascii="仿宋_GB2312" w:eastAsia="仿宋_GB2312" w:hAnsi="宋体" w:cs="宋体" w:hint="eastAsia"/>
                <w:color w:val="000000"/>
                <w:kern w:val="0"/>
                <w:sz w:val="30"/>
                <w:szCs w:val="30"/>
                <w:shd w:val="clear" w:color="auto" w:fill="FFFFFF"/>
              </w:rPr>
              <w:t>湖南</w:t>
            </w:r>
            <w:r>
              <w:rPr>
                <w:rFonts w:ascii="仿宋_GB2312" w:eastAsia="仿宋_GB2312" w:hAnsi="宋体" w:cs="宋体"/>
                <w:color w:val="000000"/>
                <w:kern w:val="0"/>
                <w:sz w:val="30"/>
                <w:szCs w:val="30"/>
                <w:shd w:val="clear" w:color="auto" w:fill="FFFFFF"/>
              </w:rPr>
              <w:t>警察学院</w:t>
            </w:r>
          </w:p>
        </w:tc>
        <w:tc>
          <w:tcPr>
            <w:tcW w:w="2693" w:type="dxa"/>
          </w:tcPr>
          <w:p w:rsidR="00AE5E94" w:rsidRDefault="00AE5E94" w:rsidP="00CE3666">
            <w:pPr>
              <w:spacing w:line="600" w:lineRule="atLeast"/>
              <w:rPr>
                <w:rFonts w:ascii="仿宋_GB2312" w:eastAsia="仿宋_GB2312" w:hAnsi="宋体" w:cs="宋体"/>
                <w:color w:val="000000"/>
                <w:kern w:val="0"/>
                <w:sz w:val="30"/>
                <w:szCs w:val="30"/>
                <w:shd w:val="clear" w:color="auto" w:fill="FFFFFF"/>
              </w:rPr>
            </w:pPr>
            <w:r>
              <w:rPr>
                <w:rFonts w:ascii="仿宋_GB2312" w:eastAsia="仿宋_GB2312" w:hAnsi="宋体" w:cs="宋体" w:hint="eastAsia"/>
                <w:color w:val="000000"/>
                <w:kern w:val="0"/>
                <w:sz w:val="30"/>
                <w:szCs w:val="30"/>
                <w:shd w:val="clear" w:color="auto" w:fill="FFFFFF"/>
              </w:rPr>
              <w:t>湖南</w:t>
            </w:r>
            <w:r>
              <w:rPr>
                <w:rFonts w:ascii="仿宋_GB2312" w:eastAsia="仿宋_GB2312" w:hAnsi="宋体" w:cs="宋体"/>
                <w:color w:val="000000"/>
                <w:kern w:val="0"/>
                <w:sz w:val="30"/>
                <w:szCs w:val="30"/>
                <w:shd w:val="clear" w:color="auto" w:fill="FFFFFF"/>
              </w:rPr>
              <w:t>应用技术学院</w:t>
            </w:r>
          </w:p>
        </w:tc>
      </w:tr>
      <w:tr w:rsidR="00AE5E94" w:rsidTr="00524426">
        <w:tc>
          <w:tcPr>
            <w:tcW w:w="4536" w:type="dxa"/>
          </w:tcPr>
          <w:p w:rsidR="00AE5E94" w:rsidRDefault="00AE5E94" w:rsidP="00CE3666">
            <w:pPr>
              <w:spacing w:line="600" w:lineRule="atLeast"/>
              <w:rPr>
                <w:rFonts w:ascii="仿宋_GB2312" w:eastAsia="仿宋_GB2312" w:hAnsi="宋体" w:cs="宋体"/>
                <w:color w:val="000000"/>
                <w:kern w:val="0"/>
                <w:sz w:val="30"/>
                <w:szCs w:val="30"/>
                <w:shd w:val="clear" w:color="auto" w:fill="FFFFFF"/>
              </w:rPr>
            </w:pPr>
            <w:r>
              <w:rPr>
                <w:rFonts w:ascii="仿宋_GB2312" w:eastAsia="仿宋_GB2312" w:hAnsi="宋体" w:cs="宋体" w:hint="eastAsia"/>
                <w:color w:val="000000"/>
                <w:kern w:val="0"/>
                <w:sz w:val="30"/>
                <w:szCs w:val="30"/>
                <w:shd w:val="clear" w:color="auto" w:fill="FFFFFF"/>
              </w:rPr>
              <w:t>湖南</w:t>
            </w:r>
            <w:r>
              <w:rPr>
                <w:rFonts w:ascii="仿宋_GB2312" w:eastAsia="仿宋_GB2312" w:hAnsi="宋体" w:cs="宋体"/>
                <w:color w:val="000000"/>
                <w:kern w:val="0"/>
                <w:sz w:val="30"/>
                <w:szCs w:val="30"/>
                <w:shd w:val="clear" w:color="auto" w:fill="FFFFFF"/>
              </w:rPr>
              <w:t>省委党校</w:t>
            </w:r>
          </w:p>
        </w:tc>
        <w:tc>
          <w:tcPr>
            <w:tcW w:w="2693" w:type="dxa"/>
          </w:tcPr>
          <w:p w:rsidR="00AE5E94" w:rsidRDefault="00AE5E94" w:rsidP="00CE3666">
            <w:pPr>
              <w:spacing w:line="600" w:lineRule="atLeast"/>
              <w:rPr>
                <w:rFonts w:ascii="仿宋_GB2312" w:eastAsia="仿宋_GB2312" w:hAnsi="宋体" w:cs="宋体"/>
                <w:color w:val="000000"/>
                <w:kern w:val="0"/>
                <w:sz w:val="30"/>
                <w:szCs w:val="30"/>
                <w:shd w:val="clear" w:color="auto" w:fill="FFFFFF"/>
              </w:rPr>
            </w:pPr>
          </w:p>
        </w:tc>
      </w:tr>
    </w:tbl>
    <w:p w:rsidR="00CE3666" w:rsidRPr="00CE3666" w:rsidRDefault="00CE3666" w:rsidP="00AE5E94">
      <w:pPr>
        <w:spacing w:line="600" w:lineRule="atLeast"/>
        <w:ind w:firstLine="834"/>
        <w:rPr>
          <w:sz w:val="24"/>
        </w:rPr>
      </w:pPr>
    </w:p>
    <w:sectPr w:rsidR="00CE3666" w:rsidRPr="00CE3666" w:rsidSect="00A92964">
      <w:footerReference w:type="default" r:id="rId7"/>
      <w:pgSz w:w="11906" w:h="16838"/>
      <w:pgMar w:top="1418"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22F5" w:rsidRDefault="003A22F5" w:rsidP="00AE3125">
      <w:r>
        <w:separator/>
      </w:r>
    </w:p>
  </w:endnote>
  <w:endnote w:type="continuationSeparator" w:id="0">
    <w:p w:rsidR="003A22F5" w:rsidRDefault="003A22F5" w:rsidP="00AE3125">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Arial Unicode MS"/>
    <w:panose1 w:val="02010609030101010101"/>
    <w:charset w:val="86"/>
    <w:family w:val="modern"/>
    <w:pitch w:val="fixed"/>
    <w:sig w:usb0="00000001" w:usb1="080E0000" w:usb2="00000010" w:usb3="00000000" w:csb0="00040000" w:csb1="00000000"/>
  </w:font>
  <w:font w:name="方正小标宋简体">
    <w:panose1 w:val="03000509000000000000"/>
    <w:charset w:val="86"/>
    <w:family w:val="script"/>
    <w:pitch w:val="fixed"/>
    <w:sig w:usb0="00000001" w:usb1="080E0000" w:usb2="00000010" w:usb3="00000000" w:csb0="00040000" w:csb1="00000000"/>
  </w:font>
  <w:font w:name="方正仿宋_GBK">
    <w:altName w:val="微软雅黑"/>
    <w:charset w:val="86"/>
    <w:family w:val="script"/>
    <w:pitch w:val="fixed"/>
    <w:sig w:usb0="00000000" w:usb1="080E0000" w:usb2="00000010" w:usb3="00000000" w:csb0="00040000" w:csb1="00000000"/>
  </w:font>
  <w:font w:name="方正黑体_GBK">
    <w:altName w:val="微软雅黑"/>
    <w:charset w:val="86"/>
    <w:family w:val="script"/>
    <w:pitch w:val="fixed"/>
    <w:sig w:usb0="00000000" w:usb1="080E0000" w:usb2="00000010" w:usb3="00000000" w:csb0="00040000" w:csb1="00000000"/>
  </w:font>
  <w:font w:name="华文中宋">
    <w:altName w:val="hakuyoxingshu7000"/>
    <w:charset w:val="86"/>
    <w:family w:val="auto"/>
    <w:pitch w:val="variable"/>
    <w:sig w:usb0="00000000"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10079915"/>
      <w:docPartObj>
        <w:docPartGallery w:val="Page Numbers (Bottom of Page)"/>
        <w:docPartUnique/>
      </w:docPartObj>
    </w:sdtPr>
    <w:sdtContent>
      <w:p w:rsidR="00BB0173" w:rsidRDefault="008933AE">
        <w:pPr>
          <w:pStyle w:val="a4"/>
          <w:jc w:val="right"/>
        </w:pPr>
        <w:r>
          <w:fldChar w:fldCharType="begin"/>
        </w:r>
        <w:r w:rsidR="00BB0173">
          <w:instrText>PAGE   \* MERGEFORMAT</w:instrText>
        </w:r>
        <w:r>
          <w:fldChar w:fldCharType="separate"/>
        </w:r>
        <w:r w:rsidR="005466AB" w:rsidRPr="005466AB">
          <w:rPr>
            <w:noProof/>
            <w:lang w:val="zh-CN"/>
          </w:rPr>
          <w:t>1</w:t>
        </w:r>
        <w:r>
          <w:fldChar w:fldCharType="end"/>
        </w:r>
      </w:p>
    </w:sdtContent>
  </w:sdt>
  <w:p w:rsidR="00BB0173" w:rsidRDefault="00BB0173">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22F5" w:rsidRDefault="003A22F5" w:rsidP="00AE3125">
      <w:r>
        <w:separator/>
      </w:r>
    </w:p>
  </w:footnote>
  <w:footnote w:type="continuationSeparator" w:id="0">
    <w:p w:rsidR="003A22F5" w:rsidRDefault="003A22F5" w:rsidP="00AE3125">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strokecolor="red">
      <v:stroke color="red"/>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E3666"/>
    <w:rsid w:val="000241E7"/>
    <w:rsid w:val="00083547"/>
    <w:rsid w:val="00217356"/>
    <w:rsid w:val="00236D41"/>
    <w:rsid w:val="0029061A"/>
    <w:rsid w:val="002965E2"/>
    <w:rsid w:val="003A22F5"/>
    <w:rsid w:val="00457780"/>
    <w:rsid w:val="00524426"/>
    <w:rsid w:val="005466AB"/>
    <w:rsid w:val="0056648D"/>
    <w:rsid w:val="006827B6"/>
    <w:rsid w:val="00803F09"/>
    <w:rsid w:val="008933AE"/>
    <w:rsid w:val="008A191B"/>
    <w:rsid w:val="00984633"/>
    <w:rsid w:val="00A92964"/>
    <w:rsid w:val="00AE3125"/>
    <w:rsid w:val="00AE5E94"/>
    <w:rsid w:val="00B148FB"/>
    <w:rsid w:val="00BB0173"/>
    <w:rsid w:val="00C1772C"/>
    <w:rsid w:val="00CE1A41"/>
    <w:rsid w:val="00CE3666"/>
    <w:rsid w:val="00DA70BD"/>
    <w:rsid w:val="00E74D66"/>
    <w:rsid w:val="00F0532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strokecolor="red">
      <v:stroke color="red"/>
    </o:shapedefaults>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pPr>
        <w:spacing w:line="58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191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AE312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E3125"/>
    <w:rPr>
      <w:sz w:val="18"/>
      <w:szCs w:val="18"/>
    </w:rPr>
  </w:style>
  <w:style w:type="paragraph" w:styleId="a4">
    <w:name w:val="footer"/>
    <w:basedOn w:val="a"/>
    <w:link w:val="Char0"/>
    <w:uiPriority w:val="99"/>
    <w:unhideWhenUsed/>
    <w:rsid w:val="00AE3125"/>
    <w:pPr>
      <w:tabs>
        <w:tab w:val="center" w:pos="4153"/>
        <w:tab w:val="right" w:pos="8306"/>
      </w:tabs>
      <w:snapToGrid w:val="0"/>
    </w:pPr>
    <w:rPr>
      <w:sz w:val="18"/>
      <w:szCs w:val="18"/>
    </w:rPr>
  </w:style>
  <w:style w:type="character" w:customStyle="1" w:styleId="Char0">
    <w:name w:val="页脚 Char"/>
    <w:basedOn w:val="a0"/>
    <w:link w:val="a4"/>
    <w:uiPriority w:val="99"/>
    <w:rsid w:val="00AE3125"/>
    <w:rPr>
      <w:sz w:val="18"/>
      <w:szCs w:val="18"/>
    </w:rPr>
  </w:style>
  <w:style w:type="table" w:styleId="a5">
    <w:name w:val="Table Grid"/>
    <w:basedOn w:val="a1"/>
    <w:uiPriority w:val="59"/>
    <w:rsid w:val="00AE5E94"/>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524426"/>
    <w:pPr>
      <w:spacing w:line="240" w:lineRule="auto"/>
    </w:pPr>
    <w:rPr>
      <w:sz w:val="18"/>
      <w:szCs w:val="18"/>
    </w:rPr>
  </w:style>
  <w:style w:type="character" w:customStyle="1" w:styleId="Char1">
    <w:name w:val="批注框文本 Char"/>
    <w:basedOn w:val="a0"/>
    <w:link w:val="a6"/>
    <w:uiPriority w:val="99"/>
    <w:semiHidden/>
    <w:rsid w:val="00524426"/>
    <w:rPr>
      <w:sz w:val="18"/>
      <w:szCs w:val="18"/>
    </w:rPr>
  </w:style>
</w:styles>
</file>

<file path=word/webSettings.xml><?xml version="1.0" encoding="utf-8"?>
<w:webSettings xmlns:r="http://schemas.openxmlformats.org/officeDocument/2006/relationships" xmlns:w="http://schemas.openxmlformats.org/wordprocessingml/2006/main">
  <w:divs>
    <w:div w:id="939681518">
      <w:bodyDiv w:val="1"/>
      <w:marLeft w:val="0"/>
      <w:marRight w:val="0"/>
      <w:marTop w:val="0"/>
      <w:marBottom w:val="0"/>
      <w:divBdr>
        <w:top w:val="none" w:sz="0" w:space="0" w:color="auto"/>
        <w:left w:val="none" w:sz="0" w:space="0" w:color="auto"/>
        <w:bottom w:val="none" w:sz="0" w:space="0" w:color="auto"/>
        <w:right w:val="none" w:sz="0" w:space="0" w:color="auto"/>
      </w:divBdr>
    </w:div>
    <w:div w:id="1053697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C48A4A1-59A1-40B2-A731-DE519F1464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205</Words>
  <Characters>1172</Characters>
  <Application>Microsoft Office Word</Application>
  <DocSecurity>0</DocSecurity>
  <Lines>9</Lines>
  <Paragraphs>2</Paragraphs>
  <ScaleCrop>false</ScaleCrop>
  <Company>china</Company>
  <LinksUpToDate>false</LinksUpToDate>
  <CharactersWithSpaces>1375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Liu chao</dc:creator>
  <cp:lastModifiedBy>Administrator</cp:lastModifiedBy>
  <cp:revision>2</cp:revision>
  <cp:lastPrinted>2018-07-09T08:13:00Z</cp:lastPrinted>
  <dcterms:created xsi:type="dcterms:W3CDTF">2018-07-12T09:59:00Z</dcterms:created>
  <dcterms:modified xsi:type="dcterms:W3CDTF">2018-07-12T09:59:00Z</dcterms:modified>
</cp:coreProperties>
</file>