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0D2" w:rsidRDefault="000540D2" w:rsidP="00836182">
      <w:pPr>
        <w:shd w:val="clear" w:color="auto" w:fill="FFFFFF"/>
        <w:spacing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36182" w:rsidRDefault="00836182" w:rsidP="008C1286">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0540D2" w:rsidRPr="000540D2" w:rsidRDefault="000540D2" w:rsidP="008C1286">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72"/>
          <w:szCs w:val="72"/>
        </w:rPr>
      </w:pPr>
      <w:r w:rsidRPr="000540D2">
        <w:rPr>
          <w:rFonts w:ascii="方正小标宋简体" w:eastAsia="方正小标宋简体" w:hAnsi="宋体" w:cs="宋体" w:hint="eastAsia"/>
          <w:b/>
          <w:bCs/>
          <w:color w:val="000000" w:themeColor="text1"/>
          <w:kern w:val="0"/>
          <w:sz w:val="72"/>
          <w:szCs w:val="72"/>
        </w:rPr>
        <w:t>湘</w:t>
      </w:r>
      <w:r w:rsidR="00836182">
        <w:rPr>
          <w:rFonts w:ascii="方正小标宋简体" w:eastAsia="方正小标宋简体" w:hAnsi="宋体" w:cs="宋体" w:hint="eastAsia"/>
          <w:b/>
          <w:bCs/>
          <w:color w:val="000000" w:themeColor="text1"/>
          <w:kern w:val="0"/>
          <w:sz w:val="72"/>
          <w:szCs w:val="72"/>
        </w:rPr>
        <w:t xml:space="preserve"> </w:t>
      </w:r>
      <w:r w:rsidRPr="000540D2">
        <w:rPr>
          <w:rFonts w:ascii="方正小标宋简体" w:eastAsia="方正小标宋简体" w:hAnsi="宋体" w:cs="宋体" w:hint="eastAsia"/>
          <w:b/>
          <w:bCs/>
          <w:color w:val="000000" w:themeColor="text1"/>
          <w:kern w:val="0"/>
          <w:sz w:val="72"/>
          <w:szCs w:val="72"/>
        </w:rPr>
        <w:t>潭</w:t>
      </w:r>
      <w:r w:rsidR="00836182">
        <w:rPr>
          <w:rFonts w:ascii="方正小标宋简体" w:eastAsia="方正小标宋简体" w:hAnsi="宋体" w:cs="宋体" w:hint="eastAsia"/>
          <w:b/>
          <w:bCs/>
          <w:color w:val="000000" w:themeColor="text1"/>
          <w:kern w:val="0"/>
          <w:sz w:val="72"/>
          <w:szCs w:val="72"/>
        </w:rPr>
        <w:t xml:space="preserve"> </w:t>
      </w:r>
      <w:r w:rsidRPr="000540D2">
        <w:rPr>
          <w:rFonts w:ascii="方正小标宋简体" w:eastAsia="方正小标宋简体" w:hAnsi="宋体" w:cs="宋体" w:hint="eastAsia"/>
          <w:b/>
          <w:bCs/>
          <w:color w:val="000000" w:themeColor="text1"/>
          <w:kern w:val="0"/>
          <w:sz w:val="72"/>
          <w:szCs w:val="72"/>
        </w:rPr>
        <w:t>大</w:t>
      </w:r>
      <w:r w:rsidR="00836182">
        <w:rPr>
          <w:rFonts w:ascii="方正小标宋简体" w:eastAsia="方正小标宋简体" w:hAnsi="宋体" w:cs="宋体" w:hint="eastAsia"/>
          <w:b/>
          <w:bCs/>
          <w:color w:val="000000" w:themeColor="text1"/>
          <w:kern w:val="0"/>
          <w:sz w:val="72"/>
          <w:szCs w:val="72"/>
        </w:rPr>
        <w:t xml:space="preserve"> </w:t>
      </w:r>
      <w:r w:rsidRPr="000540D2">
        <w:rPr>
          <w:rFonts w:ascii="方正小标宋简体" w:eastAsia="方正小标宋简体" w:hAnsi="宋体" w:cs="宋体" w:hint="eastAsia"/>
          <w:b/>
          <w:bCs/>
          <w:color w:val="000000" w:themeColor="text1"/>
          <w:kern w:val="0"/>
          <w:sz w:val="72"/>
          <w:szCs w:val="72"/>
        </w:rPr>
        <w:t>学</w:t>
      </w:r>
    </w:p>
    <w:p w:rsidR="000540D2" w:rsidRPr="000540D2" w:rsidRDefault="000540D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72"/>
          <w:szCs w:val="72"/>
        </w:rPr>
      </w:pPr>
      <w:r w:rsidRPr="000540D2">
        <w:rPr>
          <w:rFonts w:ascii="方正小标宋简体" w:eastAsia="方正小标宋简体" w:hAnsi="宋体" w:cs="宋体" w:hint="eastAsia"/>
          <w:b/>
          <w:bCs/>
          <w:color w:val="000000" w:themeColor="text1"/>
          <w:kern w:val="0"/>
          <w:sz w:val="72"/>
          <w:szCs w:val="72"/>
        </w:rPr>
        <w:t>2019年博士研究生招生简章</w:t>
      </w:r>
    </w:p>
    <w:p w:rsidR="000540D2" w:rsidRDefault="000540D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0540D2" w:rsidRDefault="000540D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36182" w:rsidRDefault="0083618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C1286" w:rsidRDefault="008C1286"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36182" w:rsidRDefault="0083618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36182" w:rsidRDefault="0083618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36182" w:rsidRDefault="0083618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36182" w:rsidRDefault="0083618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36182" w:rsidRDefault="0083618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pPr>
    </w:p>
    <w:p w:rsidR="00836182" w:rsidRPr="00836182" w:rsidRDefault="00836182" w:rsidP="00595CA0">
      <w:pPr>
        <w:shd w:val="clear" w:color="auto" w:fill="FFFFFF"/>
        <w:spacing w:before="240" w:after="120" w:line="440" w:lineRule="atLeast"/>
        <w:ind w:firstLineChars="0" w:firstLine="0"/>
        <w:jc w:val="center"/>
        <w:rPr>
          <w:rFonts w:ascii="黑体" w:eastAsia="黑体" w:hAnsi="黑体" w:cs="宋体"/>
          <w:b/>
          <w:bCs/>
          <w:color w:val="000000" w:themeColor="text1"/>
          <w:kern w:val="0"/>
          <w:sz w:val="48"/>
          <w:szCs w:val="48"/>
        </w:rPr>
      </w:pPr>
      <w:r w:rsidRPr="00836182">
        <w:rPr>
          <w:rFonts w:ascii="黑体" w:eastAsia="黑体" w:hAnsi="黑体" w:cs="宋体" w:hint="eastAsia"/>
          <w:b/>
          <w:bCs/>
          <w:color w:val="000000" w:themeColor="text1"/>
          <w:kern w:val="0"/>
          <w:sz w:val="48"/>
          <w:szCs w:val="48"/>
        </w:rPr>
        <w:t>2018年11月</w:t>
      </w:r>
    </w:p>
    <w:p w:rsidR="000540D2" w:rsidRDefault="000540D2" w:rsidP="00595CA0">
      <w:pPr>
        <w:shd w:val="clear" w:color="auto" w:fill="FFFFFF"/>
        <w:spacing w:before="240" w:after="120" w:line="440" w:lineRule="atLeast"/>
        <w:ind w:firstLineChars="0" w:firstLine="0"/>
        <w:jc w:val="center"/>
        <w:rPr>
          <w:rFonts w:ascii="方正小标宋简体" w:eastAsia="方正小标宋简体" w:hAnsi="宋体" w:cs="宋体"/>
          <w:b/>
          <w:bCs/>
          <w:color w:val="000000" w:themeColor="text1"/>
          <w:kern w:val="0"/>
          <w:sz w:val="40"/>
          <w:szCs w:val="44"/>
        </w:rPr>
        <w:sectPr w:rsidR="000540D2" w:rsidSect="008C1286">
          <w:headerReference w:type="even" r:id="rId8"/>
          <w:headerReference w:type="default" r:id="rId9"/>
          <w:footerReference w:type="even" r:id="rId10"/>
          <w:footerReference w:type="default" r:id="rId11"/>
          <w:headerReference w:type="first" r:id="rId12"/>
          <w:footerReference w:type="first" r:id="rId13"/>
          <w:pgSz w:w="11906" w:h="16838" w:code="9"/>
          <w:pgMar w:top="1440" w:right="1247" w:bottom="1440" w:left="1247" w:header="851" w:footer="992" w:gutter="0"/>
          <w:pgNumType w:start="1"/>
          <w:cols w:space="720"/>
          <w:titlePg/>
          <w:docGrid w:type="lines" w:linePitch="312"/>
        </w:sectPr>
      </w:pPr>
    </w:p>
    <w:p w:rsidR="00BD39F3" w:rsidRPr="00595CA0" w:rsidRDefault="00BD39F3" w:rsidP="00595CA0">
      <w:pPr>
        <w:shd w:val="clear" w:color="auto" w:fill="FFFFFF"/>
        <w:spacing w:before="240" w:after="120" w:line="440" w:lineRule="atLeast"/>
        <w:ind w:firstLineChars="0" w:firstLine="0"/>
        <w:jc w:val="center"/>
        <w:rPr>
          <w:rFonts w:ascii="方正小标宋简体" w:eastAsia="方正小标宋简体" w:hAnsi="宋体" w:cs="宋体"/>
          <w:color w:val="000000" w:themeColor="text1"/>
          <w:kern w:val="0"/>
          <w:sz w:val="20"/>
          <w:szCs w:val="21"/>
        </w:rPr>
      </w:pPr>
      <w:r w:rsidRPr="00595CA0">
        <w:rPr>
          <w:rFonts w:ascii="方正小标宋简体" w:eastAsia="方正小标宋简体" w:hAnsi="宋体" w:cs="宋体" w:hint="eastAsia"/>
          <w:b/>
          <w:bCs/>
          <w:color w:val="000000" w:themeColor="text1"/>
          <w:kern w:val="0"/>
          <w:sz w:val="40"/>
          <w:szCs w:val="44"/>
        </w:rPr>
        <w:lastRenderedPageBreak/>
        <w:t>湘潭大学201</w:t>
      </w:r>
      <w:r w:rsidR="00E16360" w:rsidRPr="00595CA0">
        <w:rPr>
          <w:rFonts w:ascii="方正小标宋简体" w:eastAsia="方正小标宋简体" w:hAnsi="宋体" w:cs="宋体" w:hint="eastAsia"/>
          <w:b/>
          <w:bCs/>
          <w:color w:val="000000" w:themeColor="text1"/>
          <w:kern w:val="0"/>
          <w:sz w:val="40"/>
          <w:szCs w:val="44"/>
        </w:rPr>
        <w:t>9</w:t>
      </w:r>
      <w:r w:rsidRPr="00595CA0">
        <w:rPr>
          <w:rFonts w:ascii="方正小标宋简体" w:eastAsia="方正小标宋简体" w:hAnsi="宋体" w:cs="宋体" w:hint="eastAsia"/>
          <w:b/>
          <w:bCs/>
          <w:color w:val="000000" w:themeColor="text1"/>
          <w:kern w:val="0"/>
          <w:sz w:val="40"/>
          <w:szCs w:val="44"/>
        </w:rPr>
        <w:t>年博士研究生招生</w:t>
      </w:r>
      <w:r w:rsidR="00976D57" w:rsidRPr="00595CA0">
        <w:rPr>
          <w:rFonts w:ascii="方正小标宋简体" w:eastAsia="方正小标宋简体" w:hAnsi="宋体" w:cs="宋体" w:hint="eastAsia"/>
          <w:b/>
          <w:bCs/>
          <w:color w:val="000000" w:themeColor="text1"/>
          <w:kern w:val="0"/>
          <w:sz w:val="40"/>
          <w:szCs w:val="44"/>
        </w:rPr>
        <w:t>简章</w:t>
      </w:r>
    </w:p>
    <w:p w:rsidR="00595CA0" w:rsidRDefault="00595CA0" w:rsidP="00603D53">
      <w:pPr>
        <w:shd w:val="clear" w:color="auto" w:fill="FFFFFF"/>
        <w:spacing w:line="440" w:lineRule="exact"/>
        <w:ind w:firstLine="560"/>
        <w:jc w:val="left"/>
        <w:rPr>
          <w:rFonts w:ascii="黑体" w:eastAsia="黑体" w:hAnsi="黑体" w:cs="Times New Roman"/>
          <w:bCs/>
          <w:color w:val="000000" w:themeColor="text1"/>
          <w:kern w:val="0"/>
          <w:sz w:val="28"/>
          <w:szCs w:val="24"/>
        </w:rPr>
      </w:pPr>
    </w:p>
    <w:p w:rsidR="00BD39F3" w:rsidRPr="00595CA0" w:rsidRDefault="00BD39F3" w:rsidP="004123E3">
      <w:pPr>
        <w:shd w:val="clear" w:color="auto" w:fill="FFFFFF"/>
        <w:spacing w:afterLines="50" w:after="156" w:line="440" w:lineRule="exact"/>
        <w:ind w:firstLine="560"/>
        <w:jc w:val="left"/>
        <w:rPr>
          <w:rFonts w:ascii="黑体" w:eastAsia="黑体" w:hAnsi="黑体" w:cs="Times New Roman"/>
          <w:color w:val="000000" w:themeColor="text1"/>
          <w:kern w:val="0"/>
          <w:sz w:val="28"/>
          <w:szCs w:val="24"/>
        </w:rPr>
      </w:pPr>
      <w:r w:rsidRPr="00595CA0">
        <w:rPr>
          <w:rFonts w:ascii="黑体" w:eastAsia="黑体" w:hAnsi="黑体" w:cs="Times New Roman"/>
          <w:bCs/>
          <w:color w:val="000000" w:themeColor="text1"/>
          <w:kern w:val="0"/>
          <w:sz w:val="28"/>
          <w:szCs w:val="24"/>
        </w:rPr>
        <w:t>一、培养目标</w:t>
      </w:r>
    </w:p>
    <w:p w:rsidR="00BD39F3"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培养德智体全面发展，在本学科掌握坚实宽广的基础理论和系统深入的专门知识，具</w:t>
      </w:r>
      <w:r w:rsidRPr="00595CA0">
        <w:rPr>
          <w:rFonts w:cs="Times New Roman"/>
          <w:color w:val="000000" w:themeColor="text1"/>
          <w:spacing w:val="-6"/>
          <w:kern w:val="0"/>
          <w:szCs w:val="24"/>
        </w:rPr>
        <w:t>有独立从事科学研究工作的能力，在科学和专门技术上做出创造性成果的高级科学专门人才</w:t>
      </w:r>
      <w:r w:rsidRPr="00595CA0">
        <w:rPr>
          <w:rFonts w:cs="Times New Roman"/>
          <w:color w:val="000000" w:themeColor="text1"/>
          <w:kern w:val="0"/>
          <w:szCs w:val="24"/>
        </w:rPr>
        <w:t>。</w:t>
      </w:r>
    </w:p>
    <w:p w:rsidR="00BD39F3" w:rsidRPr="00595CA0" w:rsidRDefault="00BD39F3" w:rsidP="004123E3">
      <w:pPr>
        <w:shd w:val="clear" w:color="auto" w:fill="FFFFFF"/>
        <w:spacing w:before="240" w:afterLines="50" w:after="156" w:line="440" w:lineRule="exact"/>
        <w:ind w:firstLine="560"/>
        <w:jc w:val="left"/>
        <w:rPr>
          <w:rFonts w:ascii="黑体" w:eastAsia="黑体" w:hAnsi="黑体" w:cs="Times New Roman"/>
          <w:bCs/>
          <w:color w:val="000000" w:themeColor="text1"/>
          <w:kern w:val="0"/>
          <w:sz w:val="28"/>
          <w:szCs w:val="24"/>
        </w:rPr>
      </w:pPr>
      <w:r w:rsidRPr="00595CA0">
        <w:rPr>
          <w:rFonts w:ascii="黑体" w:eastAsia="黑体" w:hAnsi="黑体" w:cs="Times New Roman"/>
          <w:bCs/>
          <w:color w:val="000000" w:themeColor="text1"/>
          <w:kern w:val="0"/>
          <w:sz w:val="28"/>
          <w:szCs w:val="24"/>
        </w:rPr>
        <w:t>二、招生方式和计划</w:t>
      </w:r>
    </w:p>
    <w:p w:rsidR="00BD39F3" w:rsidRPr="00595CA0" w:rsidRDefault="00536018"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（一）招生方式</w:t>
      </w:r>
    </w:p>
    <w:p w:rsidR="00BD39F3" w:rsidRPr="00595CA0"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普通招考、硕博连读、</w:t>
      </w:r>
      <w:r w:rsidR="00441F08" w:rsidRPr="00595CA0">
        <w:rPr>
          <w:rFonts w:cs="Times New Roman" w:hint="eastAsia"/>
          <w:color w:val="000000" w:themeColor="text1"/>
          <w:kern w:val="0"/>
          <w:szCs w:val="24"/>
        </w:rPr>
        <w:t>“</w:t>
      </w:r>
      <w:r w:rsidRPr="00595CA0">
        <w:rPr>
          <w:rFonts w:cs="Times New Roman"/>
          <w:color w:val="000000" w:themeColor="text1"/>
          <w:kern w:val="0"/>
          <w:szCs w:val="24"/>
        </w:rPr>
        <w:t>申请</w:t>
      </w:r>
      <w:r w:rsidRPr="00595CA0">
        <w:rPr>
          <w:rFonts w:cs="Times New Roman"/>
          <w:color w:val="000000" w:themeColor="text1"/>
          <w:kern w:val="0"/>
          <w:szCs w:val="24"/>
        </w:rPr>
        <w:t>-</w:t>
      </w:r>
      <w:r w:rsidR="00957716" w:rsidRPr="00595CA0">
        <w:rPr>
          <w:rFonts w:cs="Times New Roman"/>
          <w:color w:val="000000" w:themeColor="text1"/>
          <w:kern w:val="0"/>
          <w:szCs w:val="24"/>
        </w:rPr>
        <w:t>考</w:t>
      </w:r>
      <w:r w:rsidRPr="00595CA0">
        <w:rPr>
          <w:rFonts w:cs="Times New Roman"/>
          <w:color w:val="000000" w:themeColor="text1"/>
          <w:kern w:val="0"/>
          <w:szCs w:val="24"/>
        </w:rPr>
        <w:t>核制</w:t>
      </w:r>
      <w:r w:rsidR="00441F08" w:rsidRPr="00595CA0">
        <w:rPr>
          <w:rFonts w:cs="Times New Roman" w:hint="eastAsia"/>
          <w:color w:val="000000" w:themeColor="text1"/>
          <w:kern w:val="0"/>
          <w:szCs w:val="24"/>
        </w:rPr>
        <w:t>”</w:t>
      </w:r>
      <w:r w:rsidRPr="00595CA0">
        <w:rPr>
          <w:rFonts w:cs="Times New Roman"/>
          <w:color w:val="000000" w:themeColor="text1"/>
          <w:kern w:val="0"/>
          <w:szCs w:val="24"/>
        </w:rPr>
        <w:t>。</w:t>
      </w:r>
    </w:p>
    <w:p w:rsidR="00BD39F3" w:rsidRPr="00595CA0" w:rsidRDefault="00380757"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学校</w:t>
      </w:r>
      <w:r w:rsidR="00BD39F3" w:rsidRPr="00595CA0">
        <w:rPr>
          <w:rFonts w:cs="Times New Roman"/>
          <w:color w:val="000000" w:themeColor="text1"/>
          <w:kern w:val="0"/>
          <w:szCs w:val="24"/>
        </w:rPr>
        <w:t>招生目录</w:t>
      </w:r>
      <w:r w:rsidRPr="00595CA0">
        <w:rPr>
          <w:rFonts w:cs="Times New Roman"/>
          <w:color w:val="000000" w:themeColor="text1"/>
          <w:kern w:val="0"/>
          <w:szCs w:val="24"/>
        </w:rPr>
        <w:t>见</w:t>
      </w:r>
      <w:r w:rsidR="00BD39F3" w:rsidRPr="00595CA0">
        <w:rPr>
          <w:rFonts w:cs="Times New Roman"/>
          <w:color w:val="000000" w:themeColor="text1"/>
          <w:kern w:val="0"/>
          <w:szCs w:val="24"/>
        </w:rPr>
        <w:t>附件</w:t>
      </w:r>
      <w:r w:rsidR="00BD39F3" w:rsidRPr="00595CA0">
        <w:rPr>
          <w:rFonts w:cs="Times New Roman"/>
          <w:color w:val="000000" w:themeColor="text1"/>
          <w:kern w:val="0"/>
          <w:szCs w:val="24"/>
        </w:rPr>
        <w:t>1</w:t>
      </w:r>
      <w:r w:rsidRPr="00595CA0">
        <w:rPr>
          <w:rFonts w:cs="Times New Roman"/>
          <w:color w:val="000000" w:themeColor="text1"/>
          <w:kern w:val="0"/>
          <w:szCs w:val="24"/>
        </w:rPr>
        <w:t>，招生指标</w:t>
      </w:r>
      <w:r w:rsidR="00536018" w:rsidRPr="00595CA0">
        <w:rPr>
          <w:rFonts w:cs="Times New Roman"/>
          <w:color w:val="000000" w:themeColor="text1"/>
          <w:kern w:val="0"/>
          <w:szCs w:val="24"/>
        </w:rPr>
        <w:t>以教育部实际下达的指标为准</w:t>
      </w:r>
      <w:r w:rsidR="00330A93" w:rsidRPr="00595CA0">
        <w:rPr>
          <w:rFonts w:cs="Times New Roman"/>
          <w:color w:val="000000" w:themeColor="text1"/>
          <w:kern w:val="0"/>
          <w:szCs w:val="24"/>
        </w:rPr>
        <w:t>。</w:t>
      </w:r>
    </w:p>
    <w:p w:rsidR="00BD39F3" w:rsidRPr="00595CA0" w:rsidRDefault="00BD39F3"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（二）专项计划</w:t>
      </w:r>
    </w:p>
    <w:p w:rsidR="00685A15" w:rsidRPr="00595CA0" w:rsidRDefault="00685A15" w:rsidP="00603D53">
      <w:pPr>
        <w:spacing w:line="440" w:lineRule="exact"/>
        <w:ind w:firstLine="482"/>
        <w:rPr>
          <w:rFonts w:cs="Times New Roman"/>
          <w:color w:val="000000" w:themeColor="text1"/>
          <w:szCs w:val="24"/>
        </w:rPr>
      </w:pPr>
      <w:r w:rsidRPr="00595CA0">
        <w:rPr>
          <w:rFonts w:cs="Times New Roman"/>
          <w:b/>
          <w:color w:val="000000" w:themeColor="text1"/>
          <w:szCs w:val="24"/>
        </w:rPr>
        <w:t>1.</w:t>
      </w:r>
      <w:r w:rsidRPr="00595CA0">
        <w:rPr>
          <w:rFonts w:cs="Times New Roman"/>
          <w:b/>
          <w:color w:val="000000" w:themeColor="text1"/>
          <w:szCs w:val="24"/>
        </w:rPr>
        <w:t>高校思想政治工作骨干在职攻读博士学位专项计划</w:t>
      </w:r>
    </w:p>
    <w:p w:rsidR="00685A15" w:rsidRPr="00595CA0" w:rsidRDefault="000F2F39" w:rsidP="00603D53">
      <w:pPr>
        <w:spacing w:line="440" w:lineRule="exact"/>
        <w:ind w:firstLine="480"/>
        <w:rPr>
          <w:rFonts w:cs="Times New Roman"/>
          <w:color w:val="000000" w:themeColor="text1"/>
          <w:szCs w:val="24"/>
        </w:rPr>
      </w:pPr>
      <w:r w:rsidRPr="00595CA0">
        <w:rPr>
          <w:rFonts w:cs="Times New Roman" w:hint="eastAsia"/>
          <w:color w:val="000000" w:themeColor="text1"/>
          <w:szCs w:val="24"/>
        </w:rPr>
        <w:t>招生</w:t>
      </w:r>
      <w:r w:rsidRPr="00595CA0">
        <w:rPr>
          <w:rFonts w:cs="Times New Roman"/>
          <w:color w:val="000000" w:themeColor="text1"/>
          <w:szCs w:val="24"/>
        </w:rPr>
        <w:t>指标以教育部实际下达为准</w:t>
      </w:r>
      <w:r w:rsidRPr="00595CA0">
        <w:rPr>
          <w:rFonts w:cs="Times New Roman" w:hint="eastAsia"/>
          <w:color w:val="000000" w:themeColor="text1"/>
          <w:szCs w:val="24"/>
        </w:rPr>
        <w:t>。</w:t>
      </w:r>
      <w:r w:rsidR="00685A15" w:rsidRPr="00595CA0">
        <w:rPr>
          <w:rFonts w:cs="Times New Roman"/>
          <w:color w:val="000000" w:themeColor="text1"/>
          <w:szCs w:val="24"/>
        </w:rPr>
        <w:t>报考专业仅限马克思主义学院的马克思主义</w:t>
      </w:r>
      <w:r w:rsidR="001F4B01">
        <w:rPr>
          <w:rFonts w:cs="Times New Roman" w:hint="eastAsia"/>
          <w:color w:val="000000" w:themeColor="text1"/>
          <w:szCs w:val="24"/>
        </w:rPr>
        <w:t>理论</w:t>
      </w:r>
      <w:r w:rsidR="00685A15" w:rsidRPr="00595CA0">
        <w:rPr>
          <w:rFonts w:cs="Times New Roman"/>
          <w:color w:val="000000" w:themeColor="text1"/>
          <w:szCs w:val="24"/>
        </w:rPr>
        <w:t>专业（</w:t>
      </w:r>
      <w:r w:rsidR="00685A15" w:rsidRPr="00595CA0">
        <w:rPr>
          <w:rFonts w:cs="Times New Roman"/>
          <w:color w:val="000000" w:themeColor="text1"/>
          <w:szCs w:val="24"/>
        </w:rPr>
        <w:t>03050</w:t>
      </w:r>
      <w:r w:rsidR="00C0645C">
        <w:rPr>
          <w:rFonts w:cs="Times New Roman" w:hint="eastAsia"/>
          <w:color w:val="000000" w:themeColor="text1"/>
          <w:szCs w:val="24"/>
        </w:rPr>
        <w:t>0</w:t>
      </w:r>
      <w:r w:rsidR="00685A15" w:rsidRPr="00595CA0">
        <w:rPr>
          <w:rFonts w:cs="Times New Roman"/>
          <w:color w:val="000000" w:themeColor="text1"/>
          <w:szCs w:val="24"/>
        </w:rPr>
        <w:t>）</w:t>
      </w:r>
      <w:r w:rsidR="00685A15" w:rsidRPr="00595CA0">
        <w:rPr>
          <w:rFonts w:cs="Times New Roman"/>
          <w:color w:val="000000" w:themeColor="text1"/>
          <w:szCs w:val="24"/>
        </w:rPr>
        <w:t>04</w:t>
      </w:r>
      <w:r w:rsidR="00685A15" w:rsidRPr="00595CA0">
        <w:rPr>
          <w:rFonts w:cs="Times New Roman"/>
          <w:color w:val="000000" w:themeColor="text1"/>
          <w:szCs w:val="24"/>
        </w:rPr>
        <w:t>研究方向</w:t>
      </w:r>
      <w:r w:rsidR="00685A15" w:rsidRPr="00595CA0">
        <w:rPr>
          <w:rFonts w:cs="Times New Roman"/>
          <w:color w:val="000000" w:themeColor="text1"/>
          <w:szCs w:val="24"/>
        </w:rPr>
        <w:t>“</w:t>
      </w:r>
      <w:r w:rsidR="003F124B">
        <w:rPr>
          <w:rFonts w:cs="Times New Roman" w:hint="eastAsia"/>
          <w:color w:val="000000" w:themeColor="text1"/>
          <w:szCs w:val="24"/>
        </w:rPr>
        <w:t>思想</w:t>
      </w:r>
      <w:r w:rsidR="003F124B">
        <w:rPr>
          <w:rFonts w:cs="Times New Roman"/>
          <w:color w:val="000000" w:themeColor="text1"/>
          <w:szCs w:val="24"/>
        </w:rPr>
        <w:t>政治教育</w:t>
      </w:r>
      <w:r w:rsidR="00685A15" w:rsidRPr="00595CA0">
        <w:rPr>
          <w:rFonts w:cs="Times New Roman"/>
          <w:color w:val="000000" w:themeColor="text1"/>
          <w:szCs w:val="24"/>
        </w:rPr>
        <w:t>”</w:t>
      </w:r>
      <w:r w:rsidR="00685A15" w:rsidRPr="00595CA0">
        <w:rPr>
          <w:rFonts w:cs="Times New Roman"/>
          <w:color w:val="000000" w:themeColor="text1"/>
          <w:szCs w:val="24"/>
        </w:rPr>
        <w:t>、中共党史专业（</w:t>
      </w:r>
      <w:r w:rsidR="00685A15" w:rsidRPr="00595CA0">
        <w:rPr>
          <w:rFonts w:cs="Times New Roman"/>
          <w:color w:val="000000" w:themeColor="text1"/>
          <w:szCs w:val="24"/>
        </w:rPr>
        <w:t>030204</w:t>
      </w:r>
      <w:r w:rsidR="00685A15" w:rsidRPr="00595CA0">
        <w:rPr>
          <w:rFonts w:cs="Times New Roman"/>
          <w:color w:val="000000" w:themeColor="text1"/>
          <w:szCs w:val="24"/>
        </w:rPr>
        <w:t>）</w:t>
      </w:r>
      <w:r w:rsidR="00685A15" w:rsidRPr="00595CA0">
        <w:rPr>
          <w:rFonts w:cs="Times New Roman"/>
          <w:color w:val="000000" w:themeColor="text1"/>
          <w:szCs w:val="24"/>
        </w:rPr>
        <w:t>0</w:t>
      </w:r>
      <w:r w:rsidR="003F124B">
        <w:rPr>
          <w:rFonts w:cs="Times New Roman" w:hint="eastAsia"/>
          <w:color w:val="000000" w:themeColor="text1"/>
          <w:szCs w:val="24"/>
        </w:rPr>
        <w:t>4</w:t>
      </w:r>
      <w:r w:rsidR="00685A15" w:rsidRPr="00595CA0">
        <w:rPr>
          <w:rFonts w:cs="Times New Roman"/>
          <w:color w:val="000000" w:themeColor="text1"/>
          <w:szCs w:val="24"/>
        </w:rPr>
        <w:t>研究方向</w:t>
      </w:r>
      <w:r w:rsidR="00685A15" w:rsidRPr="00595CA0">
        <w:rPr>
          <w:rFonts w:cs="Times New Roman"/>
          <w:color w:val="000000" w:themeColor="text1"/>
          <w:szCs w:val="24"/>
        </w:rPr>
        <w:t>“</w:t>
      </w:r>
      <w:r w:rsidR="003F124B">
        <w:rPr>
          <w:rFonts w:cs="Times New Roman" w:hint="eastAsia"/>
          <w:color w:val="000000" w:themeColor="text1"/>
          <w:szCs w:val="24"/>
        </w:rPr>
        <w:t>党务</w:t>
      </w:r>
      <w:r w:rsidR="003F124B">
        <w:rPr>
          <w:rFonts w:cs="Times New Roman"/>
          <w:color w:val="000000" w:themeColor="text1"/>
          <w:szCs w:val="24"/>
        </w:rPr>
        <w:t>管理</w:t>
      </w:r>
      <w:r w:rsidR="00685A15" w:rsidRPr="00595CA0">
        <w:rPr>
          <w:rFonts w:cs="Times New Roman"/>
          <w:color w:val="000000" w:themeColor="text1"/>
          <w:szCs w:val="24"/>
        </w:rPr>
        <w:t>”</w:t>
      </w:r>
      <w:r w:rsidR="00685A15" w:rsidRPr="00595CA0">
        <w:rPr>
          <w:rFonts w:cs="Times New Roman"/>
          <w:color w:val="000000" w:themeColor="text1"/>
          <w:szCs w:val="24"/>
        </w:rPr>
        <w:t>（</w:t>
      </w:r>
      <w:r w:rsidR="00685A15" w:rsidRPr="00595CA0">
        <w:rPr>
          <w:rFonts w:cs="Times New Roman"/>
          <w:b/>
          <w:color w:val="000000" w:themeColor="text1"/>
          <w:szCs w:val="24"/>
        </w:rPr>
        <w:t>招生方式仅限普通招考</w:t>
      </w:r>
      <w:r w:rsidR="00685A15" w:rsidRPr="00595CA0">
        <w:rPr>
          <w:rFonts w:cs="Times New Roman"/>
          <w:color w:val="000000" w:themeColor="text1"/>
          <w:szCs w:val="24"/>
        </w:rPr>
        <w:t>）。</w:t>
      </w:r>
    </w:p>
    <w:p w:rsidR="00685A15" w:rsidRPr="00595CA0" w:rsidRDefault="00685A15" w:rsidP="00603D53">
      <w:pPr>
        <w:spacing w:line="440" w:lineRule="exact"/>
        <w:ind w:firstLine="482"/>
        <w:rPr>
          <w:rFonts w:cs="Times New Roman"/>
          <w:b/>
          <w:color w:val="000000" w:themeColor="text1"/>
          <w:szCs w:val="24"/>
        </w:rPr>
      </w:pPr>
      <w:r w:rsidRPr="00595CA0">
        <w:rPr>
          <w:rFonts w:cs="Times New Roman"/>
          <w:b/>
          <w:color w:val="000000" w:themeColor="text1"/>
          <w:szCs w:val="24"/>
        </w:rPr>
        <w:t>2.</w:t>
      </w:r>
      <w:r w:rsidRPr="00595CA0">
        <w:rPr>
          <w:rFonts w:cs="Times New Roman"/>
          <w:b/>
          <w:color w:val="000000" w:themeColor="text1"/>
          <w:szCs w:val="24"/>
        </w:rPr>
        <w:t>司法反腐基地专项计划</w:t>
      </w:r>
    </w:p>
    <w:p w:rsidR="00685A15" w:rsidRDefault="000F2F39" w:rsidP="00603D53">
      <w:pPr>
        <w:spacing w:line="440" w:lineRule="exact"/>
        <w:ind w:firstLine="480"/>
        <w:rPr>
          <w:rFonts w:cs="Times New Roman"/>
          <w:color w:val="000000" w:themeColor="text1"/>
          <w:szCs w:val="24"/>
        </w:rPr>
      </w:pPr>
      <w:r w:rsidRPr="00595CA0">
        <w:rPr>
          <w:rFonts w:cs="Times New Roman" w:hint="eastAsia"/>
          <w:color w:val="000000" w:themeColor="text1"/>
          <w:szCs w:val="24"/>
        </w:rPr>
        <w:t>招生</w:t>
      </w:r>
      <w:r w:rsidRPr="00595CA0">
        <w:rPr>
          <w:rFonts w:cs="Times New Roman"/>
          <w:color w:val="000000" w:themeColor="text1"/>
          <w:szCs w:val="24"/>
        </w:rPr>
        <w:t>指标以教育部实际下达为准</w:t>
      </w:r>
      <w:r w:rsidRPr="00595CA0">
        <w:rPr>
          <w:rFonts w:cs="Times New Roman" w:hint="eastAsia"/>
          <w:color w:val="000000" w:themeColor="text1"/>
          <w:szCs w:val="24"/>
        </w:rPr>
        <w:t>。</w:t>
      </w:r>
      <w:r w:rsidR="00685A15" w:rsidRPr="00595CA0">
        <w:rPr>
          <w:rFonts w:cs="Times New Roman"/>
          <w:color w:val="000000" w:themeColor="text1"/>
          <w:szCs w:val="24"/>
        </w:rPr>
        <w:t>报考专业仅限法学院法学专业（</w:t>
      </w:r>
      <w:r w:rsidR="00685A15" w:rsidRPr="00595CA0">
        <w:rPr>
          <w:rFonts w:cs="Times New Roman"/>
          <w:color w:val="000000" w:themeColor="text1"/>
          <w:szCs w:val="24"/>
        </w:rPr>
        <w:t>030100</w:t>
      </w:r>
      <w:r w:rsidR="00685A15" w:rsidRPr="00595CA0">
        <w:rPr>
          <w:rFonts w:cs="Times New Roman"/>
          <w:color w:val="000000" w:themeColor="text1"/>
          <w:szCs w:val="24"/>
        </w:rPr>
        <w:t>）</w:t>
      </w:r>
      <w:r w:rsidR="00685A15" w:rsidRPr="00595CA0">
        <w:rPr>
          <w:rFonts w:cs="Times New Roman"/>
          <w:color w:val="000000" w:themeColor="text1"/>
          <w:szCs w:val="24"/>
        </w:rPr>
        <w:t>04</w:t>
      </w:r>
      <w:r w:rsidR="00685A15" w:rsidRPr="00595CA0">
        <w:rPr>
          <w:rFonts w:cs="Times New Roman"/>
          <w:color w:val="000000" w:themeColor="text1"/>
          <w:szCs w:val="24"/>
        </w:rPr>
        <w:t>研究方向</w:t>
      </w:r>
      <w:r w:rsidR="00685A15" w:rsidRPr="00595CA0">
        <w:rPr>
          <w:rFonts w:cs="Times New Roman"/>
          <w:color w:val="000000" w:themeColor="text1"/>
          <w:szCs w:val="24"/>
        </w:rPr>
        <w:t>“</w:t>
      </w:r>
      <w:r w:rsidR="00685A15" w:rsidRPr="00595CA0">
        <w:rPr>
          <w:rFonts w:cs="Times New Roman"/>
          <w:color w:val="000000" w:themeColor="text1"/>
          <w:szCs w:val="24"/>
        </w:rPr>
        <w:t>诉讼法</w:t>
      </w:r>
      <w:r w:rsidR="00685A15" w:rsidRPr="00595CA0">
        <w:rPr>
          <w:rFonts w:cs="Times New Roman"/>
          <w:color w:val="000000" w:themeColor="text1"/>
          <w:szCs w:val="24"/>
        </w:rPr>
        <w:t>”</w:t>
      </w:r>
      <w:r w:rsidR="00685A15" w:rsidRPr="00595CA0">
        <w:rPr>
          <w:rFonts w:cs="Times New Roman"/>
          <w:color w:val="000000" w:themeColor="text1"/>
          <w:szCs w:val="24"/>
        </w:rPr>
        <w:t>。</w:t>
      </w:r>
    </w:p>
    <w:p w:rsidR="00BD39F3" w:rsidRPr="00595CA0" w:rsidRDefault="00BD39F3" w:rsidP="004123E3">
      <w:pPr>
        <w:shd w:val="clear" w:color="auto" w:fill="FFFFFF"/>
        <w:spacing w:before="240" w:afterLines="50" w:after="156" w:line="440" w:lineRule="exact"/>
        <w:ind w:firstLine="560"/>
        <w:jc w:val="left"/>
        <w:rPr>
          <w:rFonts w:ascii="黑体" w:eastAsia="黑体" w:hAnsi="黑体" w:cs="Times New Roman"/>
          <w:bCs/>
          <w:color w:val="000000" w:themeColor="text1"/>
          <w:kern w:val="0"/>
          <w:sz w:val="28"/>
          <w:szCs w:val="24"/>
        </w:rPr>
      </w:pPr>
      <w:r w:rsidRPr="00595CA0">
        <w:rPr>
          <w:rFonts w:ascii="黑体" w:eastAsia="黑体" w:hAnsi="黑体" w:cs="Times New Roman"/>
          <w:bCs/>
          <w:color w:val="000000" w:themeColor="text1"/>
          <w:kern w:val="0"/>
          <w:sz w:val="28"/>
          <w:szCs w:val="24"/>
        </w:rPr>
        <w:t>三、报考条件</w:t>
      </w:r>
    </w:p>
    <w:p w:rsidR="00BD39F3" w:rsidRPr="00595CA0" w:rsidRDefault="00BD39F3"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color w:val="000000" w:themeColor="text1"/>
          <w:kern w:val="0"/>
          <w:szCs w:val="24"/>
        </w:rPr>
        <w:t>（一）</w:t>
      </w:r>
      <w:r w:rsidRPr="00595CA0">
        <w:rPr>
          <w:rFonts w:cs="Times New Roman"/>
          <w:color w:val="000000" w:themeColor="text1"/>
          <w:kern w:val="0"/>
          <w:szCs w:val="24"/>
        </w:rPr>
        <w:t>拥护中国共产党的领导，具有正确的政治方向，热爱祖国，愿意为社会主义现代化建设服务，品行端正，遵纪守法</w:t>
      </w:r>
      <w:r w:rsidR="0096053B" w:rsidRPr="00595CA0">
        <w:rPr>
          <w:rFonts w:cs="Times New Roman"/>
          <w:color w:val="000000" w:themeColor="text1"/>
          <w:kern w:val="0"/>
          <w:szCs w:val="24"/>
        </w:rPr>
        <w:t>。</w:t>
      </w:r>
    </w:p>
    <w:p w:rsidR="00BD39F3" w:rsidRPr="00595CA0" w:rsidRDefault="00BD39F3"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color w:val="000000" w:themeColor="text1"/>
          <w:kern w:val="0"/>
          <w:szCs w:val="24"/>
        </w:rPr>
        <w:t>（二）</w:t>
      </w:r>
      <w:r w:rsidRPr="00595CA0">
        <w:rPr>
          <w:rFonts w:cs="Times New Roman"/>
          <w:b/>
          <w:bCs/>
          <w:color w:val="000000" w:themeColor="text1"/>
          <w:kern w:val="0"/>
          <w:szCs w:val="24"/>
        </w:rPr>
        <w:t>普通招考报考条件</w:t>
      </w:r>
    </w:p>
    <w:p w:rsidR="008957C8" w:rsidRPr="00595CA0" w:rsidRDefault="008957C8" w:rsidP="00603D53">
      <w:pPr>
        <w:spacing w:line="440" w:lineRule="exact"/>
        <w:ind w:firstLine="480"/>
        <w:rPr>
          <w:rFonts w:cs="Times New Roman"/>
          <w:color w:val="000000" w:themeColor="text1"/>
          <w:szCs w:val="24"/>
        </w:rPr>
      </w:pPr>
      <w:r w:rsidRPr="00595CA0">
        <w:rPr>
          <w:rFonts w:cs="Times New Roman"/>
          <w:color w:val="000000" w:themeColor="text1"/>
          <w:szCs w:val="24"/>
        </w:rPr>
        <w:t>1.</w:t>
      </w:r>
      <w:r w:rsidR="00595CA0">
        <w:rPr>
          <w:rFonts w:cs="Times New Roman" w:hint="eastAsia"/>
          <w:color w:val="000000" w:themeColor="text1"/>
          <w:szCs w:val="24"/>
        </w:rPr>
        <w:t xml:space="preserve"> </w:t>
      </w:r>
      <w:r w:rsidRPr="00595CA0">
        <w:rPr>
          <w:rFonts w:cs="Times New Roman"/>
          <w:color w:val="000000" w:themeColor="text1"/>
          <w:szCs w:val="24"/>
        </w:rPr>
        <w:t>已获硕士学位（国外获得的硕士学位须提供经教育部留学服务中心认证的国外学位证书原件，同时必须具有学士学位）的在职人员。</w:t>
      </w:r>
    </w:p>
    <w:p w:rsidR="008957C8" w:rsidRPr="00595CA0" w:rsidRDefault="008957C8" w:rsidP="00603D53">
      <w:pPr>
        <w:spacing w:line="440" w:lineRule="exact"/>
        <w:ind w:firstLine="480"/>
        <w:rPr>
          <w:rFonts w:cs="Times New Roman"/>
          <w:color w:val="000000" w:themeColor="text1"/>
          <w:szCs w:val="24"/>
        </w:rPr>
      </w:pPr>
      <w:r w:rsidRPr="00595CA0">
        <w:rPr>
          <w:rFonts w:cs="Times New Roman"/>
          <w:color w:val="000000" w:themeColor="text1"/>
          <w:szCs w:val="24"/>
        </w:rPr>
        <w:t>2.</w:t>
      </w:r>
      <w:r w:rsidR="00595CA0">
        <w:rPr>
          <w:rFonts w:cs="Times New Roman" w:hint="eastAsia"/>
          <w:color w:val="000000" w:themeColor="text1"/>
          <w:szCs w:val="24"/>
        </w:rPr>
        <w:t xml:space="preserve"> </w:t>
      </w:r>
      <w:r w:rsidRPr="00595CA0">
        <w:rPr>
          <w:rFonts w:cs="Times New Roman"/>
          <w:color w:val="000000" w:themeColor="text1"/>
          <w:szCs w:val="24"/>
        </w:rPr>
        <w:t>应届硕士毕业生（须是国家全日制统招硕士生，且在</w:t>
      </w:r>
      <w:r w:rsidRPr="00595CA0">
        <w:rPr>
          <w:rFonts w:cs="Times New Roman"/>
          <w:color w:val="000000" w:themeColor="text1"/>
          <w:szCs w:val="24"/>
        </w:rPr>
        <w:t>2019</w:t>
      </w:r>
      <w:r w:rsidRPr="00595CA0">
        <w:rPr>
          <w:rFonts w:cs="Times New Roman"/>
          <w:color w:val="000000" w:themeColor="text1"/>
          <w:szCs w:val="24"/>
        </w:rPr>
        <w:t>年</w:t>
      </w:r>
      <w:r w:rsidRPr="00595CA0">
        <w:rPr>
          <w:rFonts w:cs="Times New Roman"/>
          <w:color w:val="000000" w:themeColor="text1"/>
          <w:szCs w:val="24"/>
        </w:rPr>
        <w:t>6</w:t>
      </w:r>
      <w:r w:rsidRPr="00595CA0">
        <w:rPr>
          <w:rFonts w:cs="Times New Roman"/>
          <w:color w:val="000000" w:themeColor="text1"/>
          <w:szCs w:val="24"/>
        </w:rPr>
        <w:t>月</w:t>
      </w:r>
      <w:r w:rsidRPr="00595CA0">
        <w:rPr>
          <w:rFonts w:cs="Times New Roman"/>
          <w:color w:val="000000" w:themeColor="text1"/>
          <w:szCs w:val="24"/>
        </w:rPr>
        <w:t>30</w:t>
      </w:r>
      <w:r w:rsidRPr="00595CA0">
        <w:rPr>
          <w:rFonts w:cs="Times New Roman"/>
          <w:color w:val="000000" w:themeColor="text1"/>
          <w:szCs w:val="24"/>
        </w:rPr>
        <w:t>日前取得硕士学位）。</w:t>
      </w:r>
    </w:p>
    <w:p w:rsidR="008957C8" w:rsidRPr="00595CA0" w:rsidRDefault="008957C8" w:rsidP="005B6252">
      <w:pPr>
        <w:widowControl w:val="0"/>
        <w:spacing w:line="440" w:lineRule="exact"/>
        <w:ind w:firstLine="480"/>
        <w:rPr>
          <w:rFonts w:cs="Times New Roman"/>
          <w:color w:val="000000" w:themeColor="text1"/>
          <w:szCs w:val="24"/>
        </w:rPr>
      </w:pPr>
      <w:r w:rsidRPr="00595CA0">
        <w:rPr>
          <w:rFonts w:cs="Times New Roman"/>
          <w:color w:val="000000" w:themeColor="text1"/>
          <w:szCs w:val="24"/>
        </w:rPr>
        <w:t>3.</w:t>
      </w:r>
      <w:r w:rsidR="00595CA0">
        <w:rPr>
          <w:rFonts w:cs="Times New Roman" w:hint="eastAsia"/>
          <w:color w:val="000000" w:themeColor="text1"/>
          <w:szCs w:val="24"/>
        </w:rPr>
        <w:t xml:space="preserve"> </w:t>
      </w:r>
      <w:r w:rsidRPr="00595CA0">
        <w:rPr>
          <w:rFonts w:cs="Times New Roman"/>
          <w:color w:val="000000" w:themeColor="text1"/>
          <w:szCs w:val="24"/>
        </w:rPr>
        <w:t>以同等学力身份报考的在职人员，必须获得学士学位（即第一学历为全日制大学本科）后在报考学科专业领域工作满</w:t>
      </w:r>
      <w:r w:rsidRPr="00595CA0">
        <w:rPr>
          <w:rFonts w:cs="Times New Roman"/>
          <w:color w:val="000000" w:themeColor="text1"/>
          <w:szCs w:val="24"/>
        </w:rPr>
        <w:t>6</w:t>
      </w:r>
      <w:r w:rsidRPr="00595CA0">
        <w:rPr>
          <w:rFonts w:cs="Times New Roman"/>
          <w:color w:val="000000" w:themeColor="text1"/>
          <w:szCs w:val="24"/>
        </w:rPr>
        <w:t>年或以上，并具备以下条件之一的人员：</w:t>
      </w:r>
    </w:p>
    <w:p w:rsidR="008957C8" w:rsidRPr="00595CA0" w:rsidRDefault="008957C8" w:rsidP="00603D53">
      <w:pPr>
        <w:spacing w:line="440" w:lineRule="exact"/>
        <w:ind w:firstLine="480"/>
        <w:outlineLvl w:val="0"/>
        <w:rPr>
          <w:rFonts w:cs="Times New Roman"/>
          <w:color w:val="000000" w:themeColor="text1"/>
          <w:szCs w:val="24"/>
        </w:rPr>
      </w:pPr>
      <w:r w:rsidRPr="00595CA0">
        <w:rPr>
          <w:rFonts w:cs="Times New Roman"/>
          <w:color w:val="000000" w:themeColor="text1"/>
          <w:szCs w:val="24"/>
        </w:rPr>
        <w:t>（</w:t>
      </w:r>
      <w:r w:rsidRPr="00595CA0">
        <w:rPr>
          <w:rFonts w:cs="Times New Roman"/>
          <w:color w:val="000000" w:themeColor="text1"/>
          <w:szCs w:val="24"/>
        </w:rPr>
        <w:t>1</w:t>
      </w:r>
      <w:r w:rsidRPr="00595CA0">
        <w:rPr>
          <w:rFonts w:cs="Times New Roman"/>
          <w:color w:val="000000" w:themeColor="text1"/>
          <w:szCs w:val="24"/>
        </w:rPr>
        <w:t>）已取得本学科或相近学科副高以上职称；</w:t>
      </w:r>
    </w:p>
    <w:p w:rsidR="008957C8" w:rsidRPr="00595CA0" w:rsidRDefault="008957C8" w:rsidP="00603D53">
      <w:pPr>
        <w:spacing w:line="440" w:lineRule="exact"/>
        <w:ind w:firstLine="480"/>
        <w:rPr>
          <w:rFonts w:cs="Times New Roman"/>
          <w:color w:val="000000" w:themeColor="text1"/>
          <w:szCs w:val="24"/>
        </w:rPr>
      </w:pPr>
      <w:r w:rsidRPr="00595CA0">
        <w:rPr>
          <w:rFonts w:cs="Times New Roman"/>
          <w:color w:val="000000" w:themeColor="text1"/>
          <w:szCs w:val="24"/>
        </w:rPr>
        <w:lastRenderedPageBreak/>
        <w:t>（</w:t>
      </w:r>
      <w:r w:rsidRPr="00595CA0">
        <w:rPr>
          <w:rFonts w:cs="Times New Roman"/>
          <w:color w:val="000000" w:themeColor="text1"/>
          <w:szCs w:val="24"/>
        </w:rPr>
        <w:t>2</w:t>
      </w:r>
      <w:r w:rsidRPr="00595CA0">
        <w:rPr>
          <w:rFonts w:cs="Times New Roman"/>
          <w:color w:val="000000" w:themeColor="text1"/>
          <w:szCs w:val="24"/>
        </w:rPr>
        <w:t>）在本学科或相近学科领域重要学术刊物上，以第一作者身份至少发表</w:t>
      </w:r>
      <w:r w:rsidRPr="00595CA0">
        <w:rPr>
          <w:rFonts w:cs="Times New Roman"/>
          <w:color w:val="000000" w:themeColor="text1"/>
          <w:szCs w:val="24"/>
        </w:rPr>
        <w:t>4</w:t>
      </w:r>
      <w:r w:rsidRPr="00595CA0">
        <w:rPr>
          <w:rFonts w:cs="Times New Roman"/>
          <w:color w:val="000000" w:themeColor="text1"/>
          <w:szCs w:val="24"/>
        </w:rPr>
        <w:t>篇学术论文，其中自然科学类有一篇被</w:t>
      </w:r>
      <w:r w:rsidRPr="00595CA0">
        <w:rPr>
          <w:rFonts w:cs="Times New Roman"/>
          <w:color w:val="000000" w:themeColor="text1"/>
          <w:szCs w:val="24"/>
        </w:rPr>
        <w:t>SCI</w:t>
      </w:r>
      <w:r w:rsidRPr="00595CA0">
        <w:rPr>
          <w:rFonts w:cs="Times New Roman"/>
          <w:color w:val="000000" w:themeColor="text1"/>
          <w:szCs w:val="24"/>
        </w:rPr>
        <w:t>或</w:t>
      </w:r>
      <w:r w:rsidRPr="00595CA0">
        <w:rPr>
          <w:rFonts w:cs="Times New Roman"/>
          <w:color w:val="000000" w:themeColor="text1"/>
          <w:szCs w:val="24"/>
        </w:rPr>
        <w:t>EI</w:t>
      </w:r>
      <w:r w:rsidRPr="00595CA0">
        <w:rPr>
          <w:rFonts w:cs="Times New Roman"/>
          <w:color w:val="000000" w:themeColor="text1"/>
          <w:szCs w:val="24"/>
        </w:rPr>
        <w:t>收录，社科类有两篇被</w:t>
      </w:r>
      <w:r w:rsidRPr="00595CA0">
        <w:rPr>
          <w:rFonts w:cs="Times New Roman"/>
          <w:color w:val="000000" w:themeColor="text1"/>
          <w:szCs w:val="24"/>
        </w:rPr>
        <w:t>CSSCI</w:t>
      </w:r>
      <w:r w:rsidRPr="00595CA0">
        <w:rPr>
          <w:rFonts w:cs="Times New Roman"/>
          <w:color w:val="000000" w:themeColor="text1"/>
          <w:szCs w:val="24"/>
        </w:rPr>
        <w:t>收录；</w:t>
      </w:r>
    </w:p>
    <w:p w:rsidR="008957C8" w:rsidRPr="00595CA0" w:rsidRDefault="008957C8" w:rsidP="00603D53">
      <w:pPr>
        <w:spacing w:line="440" w:lineRule="exact"/>
        <w:ind w:firstLine="480"/>
        <w:rPr>
          <w:rFonts w:cs="Times New Roman"/>
          <w:color w:val="000000" w:themeColor="text1"/>
          <w:szCs w:val="24"/>
        </w:rPr>
      </w:pPr>
      <w:r w:rsidRPr="00595CA0">
        <w:rPr>
          <w:rFonts w:cs="Times New Roman"/>
          <w:color w:val="000000" w:themeColor="text1"/>
          <w:szCs w:val="24"/>
        </w:rPr>
        <w:t>（</w:t>
      </w:r>
      <w:r w:rsidRPr="00595CA0">
        <w:rPr>
          <w:rFonts w:cs="Times New Roman"/>
          <w:color w:val="000000" w:themeColor="text1"/>
          <w:szCs w:val="24"/>
        </w:rPr>
        <w:t>3</w:t>
      </w:r>
      <w:r w:rsidRPr="00595CA0">
        <w:rPr>
          <w:rFonts w:cs="Times New Roman"/>
          <w:color w:val="000000" w:themeColor="text1"/>
          <w:szCs w:val="24"/>
        </w:rPr>
        <w:t>）获得省级以上奖励的科研成果。</w:t>
      </w:r>
    </w:p>
    <w:p w:rsidR="00C15BB7" w:rsidRPr="00595CA0" w:rsidRDefault="00C15BB7"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4.</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有两名与报考学科、专业有关的副教授（或相当职称）以上的专家推荐。</w:t>
      </w:r>
    </w:p>
    <w:p w:rsidR="00C15BB7" w:rsidRPr="00595CA0" w:rsidRDefault="00C15BB7"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5.</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身体健康状况符合规定的体检标准。</w:t>
      </w:r>
    </w:p>
    <w:p w:rsidR="00BD39F3" w:rsidRPr="00595CA0" w:rsidRDefault="00BD39F3"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（三）</w:t>
      </w:r>
      <w:r w:rsidRPr="00595CA0">
        <w:rPr>
          <w:rFonts w:cs="Times New Roman"/>
          <w:b/>
          <w:bCs/>
          <w:color w:val="000000" w:themeColor="text1"/>
          <w:kern w:val="0"/>
          <w:szCs w:val="24"/>
        </w:rPr>
        <w:t>“</w:t>
      </w:r>
      <w:r w:rsidRPr="00595CA0">
        <w:rPr>
          <w:rFonts w:cs="Times New Roman"/>
          <w:b/>
          <w:bCs/>
          <w:color w:val="000000" w:themeColor="text1"/>
          <w:kern w:val="0"/>
          <w:szCs w:val="24"/>
        </w:rPr>
        <w:t>硕博连读</w:t>
      </w:r>
      <w:r w:rsidRPr="00595CA0">
        <w:rPr>
          <w:rFonts w:cs="Times New Roman"/>
          <w:b/>
          <w:bCs/>
          <w:color w:val="000000" w:themeColor="text1"/>
          <w:kern w:val="0"/>
          <w:szCs w:val="24"/>
        </w:rPr>
        <w:t>”</w:t>
      </w:r>
      <w:r w:rsidRPr="00595CA0">
        <w:rPr>
          <w:rFonts w:cs="Times New Roman"/>
          <w:b/>
          <w:bCs/>
          <w:color w:val="000000" w:themeColor="text1"/>
          <w:kern w:val="0"/>
          <w:szCs w:val="24"/>
        </w:rPr>
        <w:t>报考条件</w:t>
      </w:r>
    </w:p>
    <w:p w:rsidR="00DF451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1.</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申请者须为我校</w:t>
      </w:r>
      <w:r w:rsidR="00D301AE" w:rsidRPr="00595CA0">
        <w:rPr>
          <w:rFonts w:cs="Times New Roman" w:hint="eastAsia"/>
          <w:color w:val="000000" w:themeColor="text1"/>
          <w:kern w:val="0"/>
          <w:szCs w:val="24"/>
        </w:rPr>
        <w:t>全日制学术型二、三年级硕士研究生，硕士课程</w:t>
      </w:r>
      <w:r w:rsidR="00D301AE" w:rsidRPr="00595CA0">
        <w:rPr>
          <w:rFonts w:cs="Times New Roman"/>
          <w:color w:val="000000" w:themeColor="text1"/>
          <w:kern w:val="0"/>
          <w:szCs w:val="24"/>
        </w:rPr>
        <w:t>(</w:t>
      </w:r>
      <w:r w:rsidR="00D301AE" w:rsidRPr="00595CA0">
        <w:rPr>
          <w:rFonts w:cs="Times New Roman" w:hint="eastAsia"/>
          <w:color w:val="000000" w:themeColor="text1"/>
          <w:kern w:val="0"/>
          <w:szCs w:val="24"/>
        </w:rPr>
        <w:t>不含教学实践、社会实践和毕业论文</w:t>
      </w:r>
      <w:r w:rsidR="00D301AE" w:rsidRPr="00595CA0">
        <w:rPr>
          <w:rFonts w:cs="Times New Roman"/>
          <w:color w:val="000000" w:themeColor="text1"/>
          <w:kern w:val="0"/>
          <w:szCs w:val="24"/>
        </w:rPr>
        <w:t>)</w:t>
      </w:r>
      <w:r w:rsidR="00D301AE" w:rsidRPr="00595CA0">
        <w:rPr>
          <w:rFonts w:cs="Times New Roman" w:hint="eastAsia"/>
          <w:color w:val="000000" w:themeColor="text1"/>
          <w:kern w:val="0"/>
          <w:szCs w:val="24"/>
        </w:rPr>
        <w:t>学分修满及成绩合格。</w:t>
      </w:r>
    </w:p>
    <w:p w:rsidR="00DF451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2.</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硕士入学前系全日制大学本科毕业且具有学士学位。</w:t>
      </w:r>
    </w:p>
    <w:p w:rsidR="00DF451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3.</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外语水平达到以下条件之一：</w:t>
      </w:r>
    </w:p>
    <w:p w:rsidR="00DF451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1</w:t>
      </w:r>
      <w:r w:rsidRPr="00595CA0">
        <w:rPr>
          <w:rFonts w:cs="Times New Roman"/>
          <w:color w:val="000000" w:themeColor="text1"/>
          <w:kern w:val="0"/>
          <w:szCs w:val="24"/>
        </w:rPr>
        <w:t>）全国大学英语六级考试</w:t>
      </w:r>
      <w:r w:rsidRPr="00595CA0">
        <w:rPr>
          <w:rFonts w:cs="Times New Roman"/>
          <w:color w:val="000000" w:themeColor="text1"/>
          <w:kern w:val="0"/>
          <w:szCs w:val="24"/>
        </w:rPr>
        <w:t>CET-6≥425</w:t>
      </w:r>
      <w:r w:rsidRPr="00595CA0">
        <w:rPr>
          <w:rFonts w:cs="Times New Roman"/>
          <w:color w:val="000000" w:themeColor="text1"/>
          <w:kern w:val="0"/>
          <w:szCs w:val="24"/>
        </w:rPr>
        <w:t>分；</w:t>
      </w:r>
    </w:p>
    <w:p w:rsidR="00DF451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2</w:t>
      </w:r>
      <w:r w:rsidRPr="00595CA0">
        <w:rPr>
          <w:rFonts w:cs="Times New Roman"/>
          <w:color w:val="000000" w:themeColor="text1"/>
          <w:kern w:val="0"/>
          <w:szCs w:val="24"/>
        </w:rPr>
        <w:t>）雅思</w:t>
      </w:r>
      <w:r w:rsidRPr="00595CA0">
        <w:rPr>
          <w:rFonts w:cs="Times New Roman"/>
          <w:color w:val="000000" w:themeColor="text1"/>
          <w:kern w:val="0"/>
          <w:szCs w:val="24"/>
        </w:rPr>
        <w:t>IELTS≥6.0</w:t>
      </w:r>
      <w:r w:rsidRPr="00595CA0">
        <w:rPr>
          <w:rFonts w:cs="Times New Roman"/>
          <w:color w:val="000000" w:themeColor="text1"/>
          <w:kern w:val="0"/>
          <w:szCs w:val="24"/>
        </w:rPr>
        <w:t>；</w:t>
      </w:r>
    </w:p>
    <w:p w:rsidR="00DF451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3</w:t>
      </w:r>
      <w:r w:rsidRPr="00595CA0">
        <w:rPr>
          <w:rFonts w:cs="Times New Roman"/>
          <w:color w:val="000000" w:themeColor="text1"/>
          <w:kern w:val="0"/>
          <w:szCs w:val="24"/>
        </w:rPr>
        <w:t>）托福</w:t>
      </w:r>
      <w:r w:rsidRPr="00595CA0">
        <w:rPr>
          <w:rFonts w:cs="Times New Roman"/>
          <w:color w:val="000000" w:themeColor="text1"/>
          <w:kern w:val="0"/>
          <w:szCs w:val="24"/>
        </w:rPr>
        <w:t>TOEFL≥80</w:t>
      </w:r>
      <w:r w:rsidRPr="00595CA0">
        <w:rPr>
          <w:rFonts w:cs="Times New Roman"/>
          <w:color w:val="000000" w:themeColor="text1"/>
          <w:kern w:val="0"/>
          <w:szCs w:val="24"/>
        </w:rPr>
        <w:t>；</w:t>
      </w:r>
    </w:p>
    <w:p w:rsidR="00DF451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4</w:t>
      </w:r>
      <w:r w:rsidRPr="00595CA0">
        <w:rPr>
          <w:rFonts w:cs="Times New Roman"/>
          <w:color w:val="000000" w:themeColor="text1"/>
          <w:kern w:val="0"/>
          <w:szCs w:val="24"/>
        </w:rPr>
        <w:t>）全国外语水平考试</w:t>
      </w:r>
      <w:r w:rsidRPr="00595CA0">
        <w:rPr>
          <w:rFonts w:cs="Times New Roman"/>
          <w:color w:val="000000" w:themeColor="text1"/>
          <w:kern w:val="0"/>
          <w:szCs w:val="24"/>
        </w:rPr>
        <w:t>WSK</w:t>
      </w:r>
      <w:r w:rsidRPr="00595CA0">
        <w:rPr>
          <w:rFonts w:cs="Times New Roman"/>
          <w:color w:val="000000" w:themeColor="text1"/>
          <w:kern w:val="0"/>
          <w:szCs w:val="24"/>
        </w:rPr>
        <w:t>（</w:t>
      </w:r>
      <w:r w:rsidRPr="00595CA0">
        <w:rPr>
          <w:rFonts w:cs="Times New Roman"/>
          <w:color w:val="000000" w:themeColor="text1"/>
          <w:kern w:val="0"/>
          <w:szCs w:val="24"/>
        </w:rPr>
        <w:t>PETS5</w:t>
      </w:r>
      <w:r w:rsidRPr="00595CA0">
        <w:rPr>
          <w:rFonts w:cs="Times New Roman"/>
          <w:color w:val="000000" w:themeColor="text1"/>
          <w:kern w:val="0"/>
          <w:szCs w:val="24"/>
        </w:rPr>
        <w:t>）</w:t>
      </w:r>
      <w:r w:rsidRPr="00595CA0">
        <w:rPr>
          <w:rFonts w:cs="Times New Roman"/>
          <w:color w:val="000000" w:themeColor="text1"/>
          <w:kern w:val="0"/>
          <w:szCs w:val="24"/>
        </w:rPr>
        <w:t>≥60</w:t>
      </w:r>
      <w:r w:rsidR="00C3684D" w:rsidRPr="00595CA0">
        <w:rPr>
          <w:rFonts w:cs="Times New Roman"/>
          <w:color w:val="000000" w:themeColor="text1"/>
          <w:kern w:val="0"/>
          <w:szCs w:val="24"/>
        </w:rPr>
        <w:t>分</w:t>
      </w:r>
      <w:r w:rsidR="00C3684D" w:rsidRPr="00595CA0">
        <w:rPr>
          <w:rFonts w:cs="Times New Roman" w:hint="eastAsia"/>
          <w:color w:val="000000" w:themeColor="text1"/>
          <w:kern w:val="0"/>
          <w:szCs w:val="24"/>
        </w:rPr>
        <w:t>；</w:t>
      </w:r>
    </w:p>
    <w:p w:rsidR="00C3684D" w:rsidRPr="00595CA0" w:rsidRDefault="00C3684D" w:rsidP="00603D53">
      <w:pPr>
        <w:shd w:val="clear" w:color="auto" w:fill="FFFFFF"/>
        <w:spacing w:line="440" w:lineRule="exact"/>
        <w:ind w:firstLine="480"/>
        <w:jc w:val="left"/>
        <w:rPr>
          <w:rFonts w:cs="Times New Roman"/>
          <w:color w:val="000000" w:themeColor="text1"/>
          <w:kern w:val="0"/>
          <w:szCs w:val="24"/>
        </w:rPr>
      </w:pPr>
      <w:r w:rsidRPr="00595CA0">
        <w:rPr>
          <w:rFonts w:cs="Times New Roman" w:hint="eastAsia"/>
          <w:color w:val="000000" w:themeColor="text1"/>
          <w:kern w:val="0"/>
          <w:szCs w:val="24"/>
        </w:rPr>
        <w:t>（</w:t>
      </w:r>
      <w:r w:rsidRPr="00595CA0">
        <w:rPr>
          <w:rFonts w:cs="Times New Roman" w:hint="eastAsia"/>
          <w:color w:val="000000" w:themeColor="text1"/>
          <w:kern w:val="0"/>
          <w:szCs w:val="24"/>
        </w:rPr>
        <w:t>5</w:t>
      </w:r>
      <w:r w:rsidRPr="00595CA0">
        <w:rPr>
          <w:rFonts w:cs="Times New Roman" w:hint="eastAsia"/>
          <w:color w:val="000000" w:themeColor="text1"/>
          <w:kern w:val="0"/>
          <w:szCs w:val="24"/>
        </w:rPr>
        <w:t>）对于</w:t>
      </w:r>
      <w:r w:rsidRPr="00595CA0">
        <w:rPr>
          <w:rFonts w:cs="Times New Roman"/>
          <w:color w:val="000000" w:themeColor="text1"/>
          <w:kern w:val="0"/>
          <w:szCs w:val="24"/>
        </w:rPr>
        <w:t>科研能力特别突出的，经批准可</w:t>
      </w:r>
      <w:r w:rsidRPr="00595CA0">
        <w:rPr>
          <w:rFonts w:cs="Times New Roman" w:hint="eastAsia"/>
          <w:color w:val="000000" w:themeColor="text1"/>
          <w:kern w:val="0"/>
          <w:szCs w:val="24"/>
        </w:rPr>
        <w:t>适当</w:t>
      </w:r>
      <w:r w:rsidRPr="00595CA0">
        <w:rPr>
          <w:rFonts w:cs="Times New Roman"/>
          <w:color w:val="000000" w:themeColor="text1"/>
          <w:kern w:val="0"/>
          <w:szCs w:val="24"/>
        </w:rPr>
        <w:t>放宽外语条件。</w:t>
      </w:r>
    </w:p>
    <w:p w:rsidR="00DF451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4.</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在读硕士期间各方面优秀，对科学研究具有浓厚兴趣，并具有突出的科研能力，有较强的创新意识、创新能力和专业技能。</w:t>
      </w:r>
    </w:p>
    <w:p w:rsidR="00EC3D5E" w:rsidRPr="00595CA0" w:rsidRDefault="00DF451E"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5.</w:t>
      </w:r>
      <w:r w:rsidR="00595CA0">
        <w:rPr>
          <w:rFonts w:cs="Times New Roman" w:hint="eastAsia"/>
          <w:color w:val="000000" w:themeColor="text1"/>
          <w:kern w:val="0"/>
          <w:szCs w:val="24"/>
        </w:rPr>
        <w:t xml:space="preserve"> </w:t>
      </w:r>
      <w:r w:rsidR="007224B7" w:rsidRPr="00595CA0">
        <w:rPr>
          <w:rFonts w:cs="Times New Roman"/>
          <w:color w:val="000000" w:themeColor="text1"/>
          <w:kern w:val="0"/>
          <w:szCs w:val="24"/>
        </w:rPr>
        <w:t>有两名与报考学科、专业相关的副教授（或相当职称）以上职称的专家推荐。</w:t>
      </w:r>
    </w:p>
    <w:p w:rsidR="007224B7" w:rsidRPr="00595CA0" w:rsidRDefault="007224B7"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6.</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身体健康状况符合规定的体检标准。</w:t>
      </w:r>
    </w:p>
    <w:p w:rsidR="00DF451E" w:rsidRPr="00595CA0" w:rsidRDefault="00CC1686"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7.</w:t>
      </w:r>
      <w:r w:rsidR="00595CA0">
        <w:rPr>
          <w:rFonts w:cs="Times New Roman" w:hint="eastAsia"/>
          <w:color w:val="000000" w:themeColor="text1"/>
          <w:kern w:val="0"/>
          <w:szCs w:val="24"/>
        </w:rPr>
        <w:t xml:space="preserve"> </w:t>
      </w:r>
      <w:r w:rsidR="00DF451E" w:rsidRPr="00595CA0">
        <w:rPr>
          <w:rFonts w:cs="Times New Roman"/>
          <w:color w:val="000000" w:themeColor="text1"/>
          <w:kern w:val="0"/>
          <w:szCs w:val="24"/>
        </w:rPr>
        <w:t>其他选拔条件、程序和方法按《湘潭大学</w:t>
      </w:r>
      <w:r w:rsidR="00DF451E" w:rsidRPr="00595CA0">
        <w:rPr>
          <w:rFonts w:cs="Times New Roman"/>
          <w:color w:val="000000" w:themeColor="text1"/>
          <w:kern w:val="0"/>
          <w:szCs w:val="24"/>
        </w:rPr>
        <w:t>“</w:t>
      </w:r>
      <w:r w:rsidR="00DF451E" w:rsidRPr="00595CA0">
        <w:rPr>
          <w:rFonts w:cs="Times New Roman"/>
          <w:color w:val="000000" w:themeColor="text1"/>
          <w:kern w:val="0"/>
          <w:szCs w:val="24"/>
        </w:rPr>
        <w:t>硕博连读</w:t>
      </w:r>
      <w:r w:rsidR="00DF451E" w:rsidRPr="00595CA0">
        <w:rPr>
          <w:rFonts w:cs="Times New Roman"/>
          <w:color w:val="000000" w:themeColor="text1"/>
          <w:kern w:val="0"/>
          <w:szCs w:val="24"/>
        </w:rPr>
        <w:t>”</w:t>
      </w:r>
      <w:r w:rsidR="00DF451E" w:rsidRPr="00595CA0">
        <w:rPr>
          <w:rFonts w:cs="Times New Roman"/>
          <w:color w:val="000000" w:themeColor="text1"/>
          <w:kern w:val="0"/>
          <w:szCs w:val="24"/>
        </w:rPr>
        <w:t>研究生选拔工作实施办法》（湘大研发〔</w:t>
      </w:r>
      <w:r w:rsidR="00DF451E" w:rsidRPr="00595CA0">
        <w:rPr>
          <w:rFonts w:cs="Times New Roman"/>
          <w:color w:val="000000" w:themeColor="text1"/>
          <w:kern w:val="0"/>
          <w:szCs w:val="24"/>
        </w:rPr>
        <w:t>2017</w:t>
      </w:r>
      <w:r w:rsidR="00DF451E" w:rsidRPr="00595CA0">
        <w:rPr>
          <w:rFonts w:cs="Times New Roman"/>
          <w:color w:val="000000" w:themeColor="text1"/>
          <w:kern w:val="0"/>
          <w:szCs w:val="24"/>
        </w:rPr>
        <w:t>〕</w:t>
      </w:r>
      <w:r w:rsidR="00DF451E" w:rsidRPr="00595CA0">
        <w:rPr>
          <w:rFonts w:cs="Times New Roman"/>
          <w:color w:val="000000" w:themeColor="text1"/>
          <w:kern w:val="0"/>
          <w:szCs w:val="24"/>
        </w:rPr>
        <w:t>11</w:t>
      </w:r>
      <w:r w:rsidR="00DF451E" w:rsidRPr="00595CA0">
        <w:rPr>
          <w:rFonts w:cs="Times New Roman"/>
          <w:color w:val="000000" w:themeColor="text1"/>
          <w:kern w:val="0"/>
          <w:szCs w:val="24"/>
        </w:rPr>
        <w:t>号）执行。</w:t>
      </w:r>
    </w:p>
    <w:p w:rsidR="005B6252" w:rsidRPr="00595CA0" w:rsidRDefault="00BD39F3" w:rsidP="004123E3">
      <w:pPr>
        <w:shd w:val="clear" w:color="auto" w:fill="FFFFFF"/>
        <w:spacing w:beforeLines="30" w:before="93" w:afterLines="30" w:after="93" w:line="440" w:lineRule="exact"/>
        <w:ind w:firstLine="482"/>
        <w:jc w:val="left"/>
        <w:rPr>
          <w:rFonts w:cs="Times New Roman"/>
          <w:b/>
          <w:bCs/>
          <w:color w:val="000000" w:themeColor="text1"/>
          <w:kern w:val="0"/>
          <w:szCs w:val="24"/>
        </w:rPr>
      </w:pPr>
      <w:r w:rsidRPr="00595CA0">
        <w:rPr>
          <w:rFonts w:cs="Times New Roman"/>
          <w:b/>
          <w:color w:val="000000" w:themeColor="text1"/>
          <w:kern w:val="0"/>
          <w:szCs w:val="24"/>
        </w:rPr>
        <w:t>（四）</w:t>
      </w:r>
      <w:r w:rsidRPr="00595CA0">
        <w:rPr>
          <w:rFonts w:cs="Times New Roman"/>
          <w:b/>
          <w:bCs/>
          <w:color w:val="000000" w:themeColor="text1"/>
          <w:kern w:val="0"/>
          <w:szCs w:val="24"/>
        </w:rPr>
        <w:t>“</w:t>
      </w:r>
      <w:r w:rsidRPr="00595CA0">
        <w:rPr>
          <w:rFonts w:cs="Times New Roman"/>
          <w:b/>
          <w:bCs/>
          <w:color w:val="000000" w:themeColor="text1"/>
          <w:kern w:val="0"/>
          <w:szCs w:val="24"/>
        </w:rPr>
        <w:t>申请</w:t>
      </w:r>
      <w:r w:rsidRPr="00595CA0">
        <w:rPr>
          <w:rFonts w:cs="Times New Roman"/>
          <w:b/>
          <w:bCs/>
          <w:color w:val="000000" w:themeColor="text1"/>
          <w:kern w:val="0"/>
          <w:szCs w:val="24"/>
        </w:rPr>
        <w:t>-</w:t>
      </w:r>
      <w:r w:rsidR="00A869C1" w:rsidRPr="00595CA0">
        <w:rPr>
          <w:rFonts w:cs="Times New Roman"/>
          <w:b/>
          <w:bCs/>
          <w:color w:val="000000" w:themeColor="text1"/>
          <w:kern w:val="0"/>
          <w:szCs w:val="24"/>
        </w:rPr>
        <w:t>考核</w:t>
      </w:r>
      <w:r w:rsidR="00F07CA9" w:rsidRPr="00595CA0">
        <w:rPr>
          <w:rFonts w:cs="Times New Roman"/>
          <w:b/>
          <w:bCs/>
          <w:color w:val="000000" w:themeColor="text1"/>
          <w:kern w:val="0"/>
          <w:szCs w:val="24"/>
        </w:rPr>
        <w:t>制</w:t>
      </w:r>
      <w:r w:rsidR="00F07CA9" w:rsidRPr="00595CA0">
        <w:rPr>
          <w:rFonts w:cs="Times New Roman"/>
          <w:b/>
          <w:bCs/>
          <w:color w:val="000000" w:themeColor="text1"/>
          <w:kern w:val="0"/>
          <w:szCs w:val="24"/>
        </w:rPr>
        <w:t>”</w:t>
      </w:r>
      <w:r w:rsidR="00F07CA9" w:rsidRPr="00595CA0">
        <w:rPr>
          <w:rFonts w:cs="Times New Roman"/>
          <w:b/>
          <w:bCs/>
          <w:color w:val="000000" w:themeColor="text1"/>
          <w:kern w:val="0"/>
          <w:szCs w:val="24"/>
        </w:rPr>
        <w:t>报考条件</w:t>
      </w:r>
    </w:p>
    <w:p w:rsidR="00504EC0" w:rsidRPr="00595CA0" w:rsidRDefault="00504EC0" w:rsidP="005B6252">
      <w:pPr>
        <w:widowControl w:val="0"/>
        <w:shd w:val="clear" w:color="auto" w:fill="FFFFFF"/>
        <w:wordWrap w:val="0"/>
        <w:snapToGrid w:val="0"/>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1.</w:t>
      </w:r>
      <w:r w:rsidR="00595CA0">
        <w:rPr>
          <w:rFonts w:cs="Times New Roman" w:hint="eastAsia"/>
          <w:color w:val="000000" w:themeColor="text1"/>
          <w:kern w:val="0"/>
          <w:szCs w:val="24"/>
        </w:rPr>
        <w:t xml:space="preserve"> </w:t>
      </w:r>
      <w:r w:rsidR="002F41E3" w:rsidRPr="00595CA0">
        <w:rPr>
          <w:rFonts w:cs="Times New Roman"/>
          <w:color w:val="000000" w:themeColor="text1"/>
          <w:kern w:val="0"/>
          <w:szCs w:val="24"/>
        </w:rPr>
        <w:t>申请者</w:t>
      </w:r>
      <w:r w:rsidRPr="00595CA0">
        <w:rPr>
          <w:rFonts w:cs="Times New Roman"/>
          <w:color w:val="000000" w:themeColor="text1"/>
          <w:kern w:val="0"/>
          <w:szCs w:val="24"/>
        </w:rPr>
        <w:t>原则上应为国家统招全日制应届硕士毕业生（在</w:t>
      </w:r>
      <w:r w:rsidRPr="00595CA0">
        <w:rPr>
          <w:rFonts w:cs="Times New Roman"/>
          <w:color w:val="000000" w:themeColor="text1"/>
          <w:kern w:val="0"/>
          <w:szCs w:val="24"/>
        </w:rPr>
        <w:t>201</w:t>
      </w:r>
      <w:r w:rsidR="00922F03" w:rsidRPr="00595CA0">
        <w:rPr>
          <w:rFonts w:cs="Times New Roman"/>
          <w:color w:val="000000" w:themeColor="text1"/>
          <w:kern w:val="0"/>
          <w:szCs w:val="24"/>
        </w:rPr>
        <w:t>9</w:t>
      </w:r>
      <w:r w:rsidRPr="00595CA0">
        <w:rPr>
          <w:rFonts w:cs="Times New Roman"/>
          <w:color w:val="000000" w:themeColor="text1"/>
          <w:kern w:val="0"/>
          <w:szCs w:val="24"/>
        </w:rPr>
        <w:t>年</w:t>
      </w:r>
      <w:r w:rsidRPr="00595CA0">
        <w:rPr>
          <w:rFonts w:cs="Times New Roman"/>
          <w:color w:val="000000" w:themeColor="text1"/>
          <w:kern w:val="0"/>
          <w:szCs w:val="24"/>
        </w:rPr>
        <w:t>6</w:t>
      </w:r>
      <w:r w:rsidRPr="00595CA0">
        <w:rPr>
          <w:rFonts w:cs="Times New Roman"/>
          <w:color w:val="000000" w:themeColor="text1"/>
          <w:kern w:val="0"/>
          <w:szCs w:val="24"/>
        </w:rPr>
        <w:t>月</w:t>
      </w:r>
      <w:r w:rsidRPr="00595CA0">
        <w:rPr>
          <w:rFonts w:cs="Times New Roman"/>
          <w:color w:val="000000" w:themeColor="text1"/>
          <w:kern w:val="0"/>
          <w:szCs w:val="24"/>
        </w:rPr>
        <w:t>30</w:t>
      </w:r>
      <w:r w:rsidRPr="00595CA0">
        <w:rPr>
          <w:rFonts w:cs="Times New Roman"/>
          <w:color w:val="000000" w:themeColor="text1"/>
          <w:kern w:val="0"/>
          <w:szCs w:val="24"/>
        </w:rPr>
        <w:t>日前取得硕士学位）</w:t>
      </w:r>
      <w:r w:rsidR="00922F03" w:rsidRPr="00595CA0">
        <w:rPr>
          <w:rFonts w:cs="Times New Roman"/>
          <w:color w:val="000000" w:themeColor="text1"/>
          <w:kern w:val="0"/>
          <w:szCs w:val="24"/>
        </w:rPr>
        <w:t>，</w:t>
      </w:r>
      <w:r w:rsidRPr="00595CA0">
        <w:rPr>
          <w:rFonts w:cs="Times New Roman"/>
          <w:color w:val="000000" w:themeColor="text1"/>
          <w:kern w:val="0"/>
          <w:szCs w:val="24"/>
        </w:rPr>
        <w:t>持国外文凭者</w:t>
      </w:r>
      <w:r w:rsidR="00B044F9" w:rsidRPr="00595CA0">
        <w:rPr>
          <w:rFonts w:cs="Times New Roman"/>
          <w:color w:val="000000" w:themeColor="text1"/>
          <w:kern w:val="0"/>
          <w:szCs w:val="24"/>
        </w:rPr>
        <w:t>需</w:t>
      </w:r>
      <w:r w:rsidRPr="00595CA0">
        <w:rPr>
          <w:rFonts w:cs="Times New Roman"/>
          <w:color w:val="000000" w:themeColor="text1"/>
          <w:kern w:val="0"/>
          <w:szCs w:val="24"/>
        </w:rPr>
        <w:t>出具教育部留学服务中心的认证报告且获得硕士学位的年限在</w:t>
      </w:r>
      <w:r w:rsidR="00922F03" w:rsidRPr="00595CA0">
        <w:rPr>
          <w:rFonts w:cs="Times New Roman"/>
          <w:color w:val="000000" w:themeColor="text1"/>
          <w:kern w:val="0"/>
          <w:szCs w:val="24"/>
        </w:rPr>
        <w:t>1</w:t>
      </w:r>
      <w:r w:rsidRPr="00595CA0">
        <w:rPr>
          <w:rFonts w:cs="Times New Roman"/>
          <w:color w:val="000000" w:themeColor="text1"/>
          <w:kern w:val="0"/>
          <w:szCs w:val="24"/>
        </w:rPr>
        <w:t>年以内。</w:t>
      </w:r>
    </w:p>
    <w:p w:rsidR="00504EC0"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2.</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外语水平达到以下条件之一：</w:t>
      </w:r>
    </w:p>
    <w:p w:rsidR="00504EC0"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1</w:t>
      </w:r>
      <w:r w:rsidRPr="00595CA0">
        <w:rPr>
          <w:rFonts w:cs="Times New Roman"/>
          <w:color w:val="000000" w:themeColor="text1"/>
          <w:kern w:val="0"/>
          <w:szCs w:val="24"/>
        </w:rPr>
        <w:t>）全国大学英语六级考试</w:t>
      </w:r>
      <w:r w:rsidRPr="00595CA0">
        <w:rPr>
          <w:rFonts w:cs="Times New Roman"/>
          <w:color w:val="000000" w:themeColor="text1"/>
          <w:kern w:val="0"/>
          <w:szCs w:val="24"/>
        </w:rPr>
        <w:t>CET-6≥425</w:t>
      </w:r>
      <w:r w:rsidRPr="00595CA0">
        <w:rPr>
          <w:rFonts w:cs="Times New Roman"/>
          <w:color w:val="000000" w:themeColor="text1"/>
          <w:kern w:val="0"/>
          <w:szCs w:val="24"/>
        </w:rPr>
        <w:t>分；</w:t>
      </w:r>
    </w:p>
    <w:p w:rsidR="00504EC0"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2</w:t>
      </w:r>
      <w:r w:rsidRPr="00595CA0">
        <w:rPr>
          <w:rFonts w:cs="Times New Roman"/>
          <w:color w:val="000000" w:themeColor="text1"/>
          <w:kern w:val="0"/>
          <w:szCs w:val="24"/>
        </w:rPr>
        <w:t>）雅思</w:t>
      </w:r>
      <w:r w:rsidRPr="00595CA0">
        <w:rPr>
          <w:rFonts w:cs="Times New Roman"/>
          <w:color w:val="000000" w:themeColor="text1"/>
          <w:kern w:val="0"/>
          <w:szCs w:val="24"/>
        </w:rPr>
        <w:t>IELTS≥6.0</w:t>
      </w:r>
      <w:r w:rsidRPr="00595CA0">
        <w:rPr>
          <w:rFonts w:cs="Times New Roman"/>
          <w:color w:val="000000" w:themeColor="text1"/>
          <w:kern w:val="0"/>
          <w:szCs w:val="24"/>
        </w:rPr>
        <w:t>；</w:t>
      </w:r>
    </w:p>
    <w:p w:rsidR="00504EC0"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3</w:t>
      </w:r>
      <w:r w:rsidRPr="00595CA0">
        <w:rPr>
          <w:rFonts w:cs="Times New Roman"/>
          <w:color w:val="000000" w:themeColor="text1"/>
          <w:kern w:val="0"/>
          <w:szCs w:val="24"/>
        </w:rPr>
        <w:t>）托福</w:t>
      </w:r>
      <w:r w:rsidRPr="00595CA0">
        <w:rPr>
          <w:rFonts w:cs="Times New Roman"/>
          <w:color w:val="000000" w:themeColor="text1"/>
          <w:kern w:val="0"/>
          <w:szCs w:val="24"/>
        </w:rPr>
        <w:t>TOEFL≥80</w:t>
      </w:r>
      <w:r w:rsidRPr="00595CA0">
        <w:rPr>
          <w:rFonts w:cs="Times New Roman"/>
          <w:color w:val="000000" w:themeColor="text1"/>
          <w:kern w:val="0"/>
          <w:szCs w:val="24"/>
        </w:rPr>
        <w:t>；</w:t>
      </w:r>
    </w:p>
    <w:p w:rsidR="00504EC0"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4</w:t>
      </w:r>
      <w:r w:rsidRPr="00595CA0">
        <w:rPr>
          <w:rFonts w:cs="Times New Roman"/>
          <w:color w:val="000000" w:themeColor="text1"/>
          <w:kern w:val="0"/>
          <w:szCs w:val="24"/>
        </w:rPr>
        <w:t>）全国外语水平考试</w:t>
      </w:r>
      <w:r w:rsidRPr="00595CA0">
        <w:rPr>
          <w:rFonts w:cs="Times New Roman"/>
          <w:color w:val="000000" w:themeColor="text1"/>
          <w:kern w:val="0"/>
          <w:szCs w:val="24"/>
        </w:rPr>
        <w:t>WSK</w:t>
      </w:r>
      <w:r w:rsidRPr="00595CA0">
        <w:rPr>
          <w:rFonts w:cs="Times New Roman"/>
          <w:color w:val="000000" w:themeColor="text1"/>
          <w:kern w:val="0"/>
          <w:szCs w:val="24"/>
        </w:rPr>
        <w:t>（</w:t>
      </w:r>
      <w:r w:rsidRPr="00595CA0">
        <w:rPr>
          <w:rFonts w:cs="Times New Roman"/>
          <w:color w:val="000000" w:themeColor="text1"/>
          <w:kern w:val="0"/>
          <w:szCs w:val="24"/>
        </w:rPr>
        <w:t>PETS5</w:t>
      </w:r>
      <w:r w:rsidRPr="00595CA0">
        <w:rPr>
          <w:rFonts w:cs="Times New Roman"/>
          <w:color w:val="000000" w:themeColor="text1"/>
          <w:kern w:val="0"/>
          <w:szCs w:val="24"/>
        </w:rPr>
        <w:t>）</w:t>
      </w:r>
      <w:r w:rsidRPr="00595CA0">
        <w:rPr>
          <w:rFonts w:cs="Times New Roman"/>
          <w:color w:val="000000" w:themeColor="text1"/>
          <w:kern w:val="0"/>
          <w:szCs w:val="24"/>
        </w:rPr>
        <w:t>≥60</w:t>
      </w:r>
      <w:r w:rsidRPr="00595CA0">
        <w:rPr>
          <w:rFonts w:cs="Times New Roman"/>
          <w:color w:val="000000" w:themeColor="text1"/>
          <w:kern w:val="0"/>
          <w:szCs w:val="24"/>
        </w:rPr>
        <w:t>分；</w:t>
      </w:r>
    </w:p>
    <w:p w:rsidR="00C3684D" w:rsidRPr="00595CA0" w:rsidRDefault="00C3684D" w:rsidP="00603D53">
      <w:pPr>
        <w:shd w:val="clear" w:color="auto" w:fill="FFFFFF"/>
        <w:spacing w:line="440" w:lineRule="exact"/>
        <w:ind w:firstLine="480"/>
        <w:jc w:val="left"/>
        <w:rPr>
          <w:rFonts w:cs="Times New Roman"/>
          <w:color w:val="000000" w:themeColor="text1"/>
          <w:kern w:val="0"/>
          <w:szCs w:val="24"/>
        </w:rPr>
      </w:pPr>
      <w:r w:rsidRPr="00595CA0">
        <w:rPr>
          <w:rFonts w:cs="Times New Roman" w:hint="eastAsia"/>
          <w:color w:val="000000" w:themeColor="text1"/>
          <w:kern w:val="0"/>
          <w:szCs w:val="24"/>
        </w:rPr>
        <w:t>（</w:t>
      </w:r>
      <w:r w:rsidRPr="00595CA0">
        <w:rPr>
          <w:rFonts w:cs="Times New Roman" w:hint="eastAsia"/>
          <w:color w:val="000000" w:themeColor="text1"/>
          <w:kern w:val="0"/>
          <w:szCs w:val="24"/>
        </w:rPr>
        <w:t>5</w:t>
      </w:r>
      <w:r w:rsidRPr="00595CA0">
        <w:rPr>
          <w:rFonts w:cs="Times New Roman" w:hint="eastAsia"/>
          <w:color w:val="000000" w:themeColor="text1"/>
          <w:kern w:val="0"/>
          <w:szCs w:val="24"/>
        </w:rPr>
        <w:t>）对于</w:t>
      </w:r>
      <w:r w:rsidRPr="00595CA0">
        <w:rPr>
          <w:rFonts w:cs="Times New Roman"/>
          <w:color w:val="000000" w:themeColor="text1"/>
          <w:kern w:val="0"/>
          <w:szCs w:val="24"/>
        </w:rPr>
        <w:t>科研能力特别突出的，经批准可</w:t>
      </w:r>
      <w:r w:rsidRPr="00595CA0">
        <w:rPr>
          <w:rFonts w:cs="Times New Roman" w:hint="eastAsia"/>
          <w:color w:val="000000" w:themeColor="text1"/>
          <w:kern w:val="0"/>
          <w:szCs w:val="24"/>
        </w:rPr>
        <w:t>适当</w:t>
      </w:r>
      <w:r w:rsidRPr="00595CA0">
        <w:rPr>
          <w:rFonts w:cs="Times New Roman"/>
          <w:color w:val="000000" w:themeColor="text1"/>
          <w:kern w:val="0"/>
          <w:szCs w:val="24"/>
        </w:rPr>
        <w:t>放宽外语条件。</w:t>
      </w:r>
    </w:p>
    <w:p w:rsidR="00504EC0"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3.</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有关科研成果、专利、发表的学术论文等的具体要求如下：</w:t>
      </w:r>
    </w:p>
    <w:p w:rsidR="00504EC0"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lastRenderedPageBreak/>
        <w:t>（</w:t>
      </w:r>
      <w:r w:rsidRPr="00595CA0">
        <w:rPr>
          <w:rFonts w:cs="Times New Roman"/>
          <w:color w:val="000000" w:themeColor="text1"/>
          <w:kern w:val="0"/>
          <w:szCs w:val="24"/>
        </w:rPr>
        <w:t>1</w:t>
      </w:r>
      <w:r w:rsidRPr="00595CA0">
        <w:rPr>
          <w:rFonts w:cs="Times New Roman"/>
          <w:color w:val="000000" w:themeColor="text1"/>
          <w:kern w:val="0"/>
          <w:szCs w:val="24"/>
        </w:rPr>
        <w:t>）人文社会科学：近</w:t>
      </w:r>
      <w:r w:rsidRPr="00595CA0">
        <w:rPr>
          <w:rFonts w:cs="Times New Roman"/>
          <w:color w:val="000000" w:themeColor="text1"/>
          <w:kern w:val="0"/>
          <w:szCs w:val="24"/>
        </w:rPr>
        <w:t>3</w:t>
      </w:r>
      <w:r w:rsidRPr="00595CA0">
        <w:rPr>
          <w:rFonts w:cs="Times New Roman"/>
          <w:color w:val="000000" w:themeColor="text1"/>
          <w:kern w:val="0"/>
          <w:szCs w:val="24"/>
        </w:rPr>
        <w:t>年来以第一作者（或者导师第一作者，本人第二作者）在</w:t>
      </w:r>
      <w:r w:rsidRPr="00595CA0">
        <w:rPr>
          <w:rFonts w:cs="Times New Roman"/>
          <w:color w:val="000000" w:themeColor="text1"/>
          <w:kern w:val="0"/>
          <w:szCs w:val="24"/>
        </w:rPr>
        <w:t>CSSCI</w:t>
      </w:r>
      <w:r w:rsidRPr="00595CA0">
        <w:rPr>
          <w:rFonts w:cs="Times New Roman"/>
          <w:color w:val="000000" w:themeColor="text1"/>
          <w:kern w:val="0"/>
          <w:szCs w:val="24"/>
        </w:rPr>
        <w:t>来源期刊</w:t>
      </w:r>
      <w:r w:rsidRPr="00595CA0">
        <w:rPr>
          <w:rFonts w:cs="Times New Roman"/>
          <w:color w:val="000000" w:themeColor="text1"/>
          <w:kern w:val="0"/>
          <w:szCs w:val="24"/>
        </w:rPr>
        <w:t>(</w:t>
      </w:r>
      <w:r w:rsidRPr="00595CA0">
        <w:rPr>
          <w:rFonts w:cs="Times New Roman"/>
          <w:color w:val="000000" w:themeColor="text1"/>
          <w:kern w:val="0"/>
          <w:szCs w:val="24"/>
        </w:rPr>
        <w:t>不含扩展版，下同</w:t>
      </w:r>
      <w:r w:rsidRPr="00595CA0">
        <w:rPr>
          <w:rFonts w:cs="Times New Roman"/>
          <w:color w:val="000000" w:themeColor="text1"/>
          <w:kern w:val="0"/>
          <w:szCs w:val="24"/>
        </w:rPr>
        <w:t>)</w:t>
      </w:r>
      <w:r w:rsidRPr="00595CA0">
        <w:rPr>
          <w:rFonts w:cs="Times New Roman"/>
          <w:color w:val="000000" w:themeColor="text1"/>
          <w:kern w:val="0"/>
          <w:szCs w:val="24"/>
        </w:rPr>
        <w:t>或在湘潭大学认定的人文社会科学一、二类期刊或在</w:t>
      </w:r>
      <w:r w:rsidRPr="00595CA0">
        <w:rPr>
          <w:rFonts w:cs="Times New Roman"/>
          <w:color w:val="000000" w:themeColor="text1"/>
          <w:kern w:val="0"/>
          <w:szCs w:val="24"/>
        </w:rPr>
        <w:t>SSCI</w:t>
      </w:r>
      <w:r w:rsidRPr="00595CA0">
        <w:rPr>
          <w:rFonts w:cs="Times New Roman"/>
          <w:color w:val="000000" w:themeColor="text1"/>
          <w:kern w:val="0"/>
          <w:szCs w:val="24"/>
        </w:rPr>
        <w:t>、</w:t>
      </w:r>
      <w:r w:rsidRPr="00595CA0">
        <w:rPr>
          <w:rFonts w:cs="Times New Roman"/>
          <w:color w:val="000000" w:themeColor="text1"/>
          <w:kern w:val="0"/>
          <w:szCs w:val="24"/>
        </w:rPr>
        <w:t>A&amp;HCI</w:t>
      </w:r>
      <w:r w:rsidRPr="00595CA0">
        <w:rPr>
          <w:rFonts w:cs="Times New Roman"/>
          <w:color w:val="000000" w:themeColor="text1"/>
          <w:kern w:val="0"/>
          <w:szCs w:val="24"/>
        </w:rPr>
        <w:t>期刊上公开发表学术论文</w:t>
      </w:r>
      <w:r w:rsidRPr="00595CA0">
        <w:rPr>
          <w:rFonts w:cs="Times New Roman"/>
          <w:color w:val="000000" w:themeColor="text1"/>
          <w:kern w:val="0"/>
          <w:szCs w:val="24"/>
        </w:rPr>
        <w:t>1</w:t>
      </w:r>
      <w:r w:rsidRPr="00595CA0">
        <w:rPr>
          <w:rFonts w:cs="Times New Roman"/>
          <w:color w:val="000000" w:themeColor="text1"/>
          <w:kern w:val="0"/>
          <w:szCs w:val="24"/>
        </w:rPr>
        <w:t>篇及以上。</w:t>
      </w:r>
    </w:p>
    <w:p w:rsidR="00504EC0"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w:t>
      </w:r>
      <w:r w:rsidRPr="00595CA0">
        <w:rPr>
          <w:rFonts w:cs="Times New Roman"/>
          <w:color w:val="000000" w:themeColor="text1"/>
          <w:kern w:val="0"/>
          <w:szCs w:val="24"/>
        </w:rPr>
        <w:t>2</w:t>
      </w:r>
      <w:r w:rsidRPr="00595CA0">
        <w:rPr>
          <w:rFonts w:cs="Times New Roman"/>
          <w:color w:val="000000" w:themeColor="text1"/>
          <w:kern w:val="0"/>
          <w:szCs w:val="24"/>
        </w:rPr>
        <w:t>）自然科学：近</w:t>
      </w:r>
      <w:r w:rsidRPr="00595CA0">
        <w:rPr>
          <w:rFonts w:cs="Times New Roman"/>
          <w:color w:val="000000" w:themeColor="text1"/>
          <w:kern w:val="0"/>
          <w:szCs w:val="24"/>
        </w:rPr>
        <w:t>3</w:t>
      </w:r>
      <w:r w:rsidRPr="00595CA0">
        <w:rPr>
          <w:rFonts w:cs="Times New Roman"/>
          <w:color w:val="000000" w:themeColor="text1"/>
          <w:kern w:val="0"/>
          <w:szCs w:val="24"/>
        </w:rPr>
        <w:t>年来以第一作者（通讯作者）在</w:t>
      </w:r>
      <w:r w:rsidRPr="00595CA0">
        <w:rPr>
          <w:rFonts w:cs="Times New Roman"/>
          <w:color w:val="000000" w:themeColor="text1"/>
          <w:kern w:val="0"/>
          <w:szCs w:val="24"/>
        </w:rPr>
        <w:t>SCIE</w:t>
      </w:r>
      <w:r w:rsidRPr="00595CA0">
        <w:rPr>
          <w:rFonts w:cs="Times New Roman"/>
          <w:color w:val="000000" w:themeColor="text1"/>
          <w:kern w:val="0"/>
          <w:szCs w:val="24"/>
        </w:rPr>
        <w:t>、</w:t>
      </w:r>
      <w:r w:rsidRPr="00595CA0">
        <w:rPr>
          <w:rFonts w:cs="Times New Roman"/>
          <w:color w:val="000000" w:themeColor="text1"/>
          <w:kern w:val="0"/>
          <w:szCs w:val="24"/>
        </w:rPr>
        <w:t>EI</w:t>
      </w:r>
      <w:r w:rsidRPr="00595CA0">
        <w:rPr>
          <w:rFonts w:cs="Times New Roman"/>
          <w:color w:val="000000" w:themeColor="text1"/>
          <w:kern w:val="0"/>
          <w:szCs w:val="24"/>
        </w:rPr>
        <w:t>、</w:t>
      </w:r>
      <w:r w:rsidRPr="00595CA0">
        <w:rPr>
          <w:rFonts w:cs="Times New Roman"/>
          <w:color w:val="000000" w:themeColor="text1"/>
          <w:kern w:val="0"/>
          <w:szCs w:val="24"/>
        </w:rPr>
        <w:t>CPCI-S</w:t>
      </w:r>
      <w:r w:rsidRPr="00595CA0">
        <w:rPr>
          <w:rFonts w:cs="Times New Roman"/>
          <w:color w:val="000000" w:themeColor="text1"/>
          <w:kern w:val="0"/>
          <w:szCs w:val="24"/>
        </w:rPr>
        <w:t>收录源刊或学校认定的国内重点（权威）期刊上发表或正式接收论文</w:t>
      </w:r>
      <w:r w:rsidRPr="00595CA0">
        <w:rPr>
          <w:rFonts w:cs="Times New Roman"/>
          <w:color w:val="000000" w:themeColor="text1"/>
          <w:kern w:val="0"/>
          <w:szCs w:val="24"/>
        </w:rPr>
        <w:t>1</w:t>
      </w:r>
      <w:r w:rsidRPr="00595CA0">
        <w:rPr>
          <w:rFonts w:cs="Times New Roman"/>
          <w:color w:val="000000" w:themeColor="text1"/>
          <w:kern w:val="0"/>
          <w:szCs w:val="24"/>
        </w:rPr>
        <w:t>篇及以上，或者获得授权发明专利</w:t>
      </w:r>
      <w:r w:rsidRPr="00595CA0">
        <w:rPr>
          <w:rFonts w:cs="Times New Roman"/>
          <w:color w:val="000000" w:themeColor="text1"/>
          <w:kern w:val="0"/>
          <w:szCs w:val="24"/>
        </w:rPr>
        <w:t>1</w:t>
      </w:r>
      <w:r w:rsidRPr="00595CA0">
        <w:rPr>
          <w:rFonts w:cs="Times New Roman"/>
          <w:color w:val="000000" w:themeColor="text1"/>
          <w:kern w:val="0"/>
          <w:szCs w:val="24"/>
        </w:rPr>
        <w:t>项及以上。</w:t>
      </w:r>
    </w:p>
    <w:p w:rsidR="00426A38" w:rsidRPr="00595CA0" w:rsidRDefault="00504EC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4.</w:t>
      </w:r>
      <w:r w:rsidR="00595CA0">
        <w:rPr>
          <w:rFonts w:cs="Times New Roman" w:hint="eastAsia"/>
          <w:color w:val="000000" w:themeColor="text1"/>
          <w:kern w:val="0"/>
          <w:szCs w:val="24"/>
        </w:rPr>
        <w:t xml:space="preserve"> </w:t>
      </w:r>
      <w:r w:rsidR="00426A38" w:rsidRPr="00595CA0">
        <w:rPr>
          <w:rFonts w:cs="Times New Roman"/>
          <w:color w:val="000000" w:themeColor="text1"/>
          <w:kern w:val="0"/>
          <w:szCs w:val="24"/>
        </w:rPr>
        <w:t>有两名与报考学科、专业相关的副教授（或相当职称）以上职称的专家推荐。</w:t>
      </w:r>
    </w:p>
    <w:p w:rsidR="00426A38" w:rsidRPr="00595CA0" w:rsidRDefault="00426A38"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5.</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身体健康状况符合规定的体检标准。</w:t>
      </w:r>
    </w:p>
    <w:p w:rsidR="00504EC0" w:rsidRPr="00595CA0" w:rsidRDefault="004F59D8"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6.</w:t>
      </w:r>
      <w:r w:rsidR="00595CA0">
        <w:rPr>
          <w:rFonts w:cs="Times New Roman" w:hint="eastAsia"/>
          <w:color w:val="000000" w:themeColor="text1"/>
          <w:kern w:val="0"/>
          <w:szCs w:val="24"/>
        </w:rPr>
        <w:t xml:space="preserve"> </w:t>
      </w:r>
      <w:r w:rsidR="00504EC0" w:rsidRPr="00595CA0">
        <w:rPr>
          <w:rFonts w:cs="Times New Roman"/>
          <w:color w:val="000000" w:themeColor="text1"/>
          <w:kern w:val="0"/>
          <w:szCs w:val="24"/>
        </w:rPr>
        <w:t>其他选拔条件、程序和方法按《湘潭大学博士研究生招生</w:t>
      </w:r>
      <w:r w:rsidR="00504EC0" w:rsidRPr="00595CA0">
        <w:rPr>
          <w:rFonts w:cs="Times New Roman"/>
          <w:color w:val="000000" w:themeColor="text1"/>
          <w:kern w:val="0"/>
          <w:szCs w:val="24"/>
        </w:rPr>
        <w:t>“</w:t>
      </w:r>
      <w:r w:rsidR="00504EC0" w:rsidRPr="00595CA0">
        <w:rPr>
          <w:rFonts w:cs="Times New Roman"/>
          <w:color w:val="000000" w:themeColor="text1"/>
          <w:kern w:val="0"/>
          <w:szCs w:val="24"/>
        </w:rPr>
        <w:t>申请</w:t>
      </w:r>
      <w:r w:rsidR="00504EC0" w:rsidRPr="00595CA0">
        <w:rPr>
          <w:rFonts w:cs="Times New Roman"/>
          <w:color w:val="000000" w:themeColor="text1"/>
          <w:kern w:val="0"/>
          <w:szCs w:val="24"/>
        </w:rPr>
        <w:t>-</w:t>
      </w:r>
      <w:r w:rsidR="00504EC0" w:rsidRPr="00595CA0">
        <w:rPr>
          <w:rFonts w:cs="Times New Roman"/>
          <w:color w:val="000000" w:themeColor="text1"/>
          <w:kern w:val="0"/>
          <w:szCs w:val="24"/>
        </w:rPr>
        <w:t>考核制</w:t>
      </w:r>
      <w:r w:rsidR="00657186" w:rsidRPr="00595CA0">
        <w:rPr>
          <w:rFonts w:cs="Times New Roman"/>
          <w:color w:val="000000" w:themeColor="text1"/>
          <w:kern w:val="0"/>
          <w:szCs w:val="24"/>
        </w:rPr>
        <w:t>”</w:t>
      </w:r>
      <w:r w:rsidR="00504EC0" w:rsidRPr="00595CA0">
        <w:rPr>
          <w:rFonts w:cs="Times New Roman"/>
          <w:color w:val="000000" w:themeColor="text1"/>
          <w:kern w:val="0"/>
          <w:szCs w:val="24"/>
        </w:rPr>
        <w:t>实施办法》（湘大研发〔</w:t>
      </w:r>
      <w:r w:rsidR="00504EC0" w:rsidRPr="00595CA0">
        <w:rPr>
          <w:rFonts w:cs="Times New Roman"/>
          <w:color w:val="000000" w:themeColor="text1"/>
          <w:kern w:val="0"/>
          <w:szCs w:val="24"/>
        </w:rPr>
        <w:t>2017</w:t>
      </w:r>
      <w:r w:rsidR="00504EC0" w:rsidRPr="00595CA0">
        <w:rPr>
          <w:rFonts w:cs="Times New Roman"/>
          <w:color w:val="000000" w:themeColor="text1"/>
          <w:kern w:val="0"/>
          <w:szCs w:val="24"/>
        </w:rPr>
        <w:t>〕</w:t>
      </w:r>
      <w:r w:rsidR="00504EC0" w:rsidRPr="00595CA0">
        <w:rPr>
          <w:rFonts w:cs="Times New Roman"/>
          <w:color w:val="000000" w:themeColor="text1"/>
          <w:kern w:val="0"/>
          <w:szCs w:val="24"/>
        </w:rPr>
        <w:t>10</w:t>
      </w:r>
      <w:r w:rsidR="00504EC0" w:rsidRPr="00595CA0">
        <w:rPr>
          <w:rFonts w:cs="Times New Roman"/>
          <w:color w:val="000000" w:themeColor="text1"/>
          <w:kern w:val="0"/>
          <w:szCs w:val="24"/>
        </w:rPr>
        <w:t>号）执行。</w:t>
      </w:r>
    </w:p>
    <w:p w:rsidR="008C0693" w:rsidRPr="00595CA0" w:rsidRDefault="00BD39F3" w:rsidP="004123E3">
      <w:pPr>
        <w:shd w:val="clear" w:color="auto" w:fill="FFFFFF"/>
        <w:spacing w:beforeLines="30" w:before="93" w:afterLines="30" w:after="93" w:line="440" w:lineRule="exact"/>
        <w:ind w:firstLine="482"/>
        <w:jc w:val="left"/>
        <w:rPr>
          <w:rFonts w:cs="Times New Roman"/>
          <w:b/>
          <w:color w:val="000000" w:themeColor="text1"/>
          <w:szCs w:val="24"/>
        </w:rPr>
      </w:pPr>
      <w:r w:rsidRPr="00595CA0">
        <w:rPr>
          <w:rFonts w:cs="Times New Roman"/>
          <w:b/>
          <w:color w:val="000000" w:themeColor="text1"/>
          <w:kern w:val="0"/>
          <w:szCs w:val="24"/>
        </w:rPr>
        <w:t>（五）</w:t>
      </w:r>
      <w:r w:rsidR="008C0693" w:rsidRPr="00595CA0">
        <w:rPr>
          <w:rFonts w:cs="Times New Roman"/>
          <w:b/>
          <w:bCs/>
          <w:color w:val="000000" w:themeColor="text1"/>
          <w:kern w:val="0"/>
          <w:szCs w:val="24"/>
        </w:rPr>
        <w:t>高校</w:t>
      </w:r>
      <w:r w:rsidR="008C0693" w:rsidRPr="00595CA0">
        <w:rPr>
          <w:rFonts w:cs="Times New Roman"/>
          <w:b/>
          <w:color w:val="000000" w:themeColor="text1"/>
          <w:szCs w:val="24"/>
        </w:rPr>
        <w:t>思想政治工作骨干在职攻读博士学位专项计划报考条件</w:t>
      </w:r>
    </w:p>
    <w:p w:rsidR="008C0693" w:rsidRPr="00595CA0" w:rsidRDefault="008C0693" w:rsidP="00603D53">
      <w:pPr>
        <w:spacing w:line="440" w:lineRule="exact"/>
        <w:ind w:firstLine="480"/>
        <w:rPr>
          <w:rFonts w:cs="Times New Roman"/>
          <w:color w:val="000000" w:themeColor="text1"/>
          <w:szCs w:val="24"/>
        </w:rPr>
      </w:pPr>
      <w:r w:rsidRPr="00595CA0">
        <w:rPr>
          <w:rFonts w:cs="Times New Roman"/>
          <w:color w:val="000000" w:themeColor="text1"/>
          <w:szCs w:val="24"/>
        </w:rPr>
        <w:t>除符合</w:t>
      </w:r>
      <w:r w:rsidR="00E12BDC" w:rsidRPr="00595CA0">
        <w:rPr>
          <w:rFonts w:cs="Times New Roman"/>
          <w:color w:val="000000" w:themeColor="text1"/>
          <w:kern w:val="0"/>
          <w:szCs w:val="24"/>
        </w:rPr>
        <w:t>本招生说明相关</w:t>
      </w:r>
      <w:r w:rsidRPr="00595CA0">
        <w:rPr>
          <w:rFonts w:cs="Times New Roman"/>
          <w:color w:val="000000" w:themeColor="text1"/>
          <w:szCs w:val="24"/>
        </w:rPr>
        <w:t>报考条件外，还须符合以下条件：</w:t>
      </w:r>
    </w:p>
    <w:p w:rsidR="008C0693" w:rsidRPr="00595CA0" w:rsidRDefault="008C0693" w:rsidP="00603D53">
      <w:pPr>
        <w:spacing w:line="440" w:lineRule="exact"/>
        <w:ind w:firstLine="480"/>
        <w:rPr>
          <w:rFonts w:cs="Times New Roman"/>
          <w:color w:val="000000" w:themeColor="text1"/>
          <w:szCs w:val="24"/>
        </w:rPr>
      </w:pPr>
      <w:r w:rsidRPr="00595CA0">
        <w:rPr>
          <w:rFonts w:cs="Times New Roman"/>
          <w:color w:val="000000" w:themeColor="text1"/>
          <w:szCs w:val="24"/>
        </w:rPr>
        <w:t>1.</w:t>
      </w:r>
      <w:r w:rsidR="00595CA0">
        <w:rPr>
          <w:rFonts w:cs="Times New Roman" w:hint="eastAsia"/>
          <w:color w:val="000000" w:themeColor="text1"/>
          <w:szCs w:val="24"/>
        </w:rPr>
        <w:t xml:space="preserve"> </w:t>
      </w:r>
      <w:r w:rsidRPr="00595CA0">
        <w:rPr>
          <w:rFonts w:cs="Times New Roman"/>
          <w:color w:val="000000" w:themeColor="text1"/>
          <w:szCs w:val="24"/>
        </w:rPr>
        <w:t>报考人员须为在编在岗高校思想政治工作和党务工作骨干。</w:t>
      </w:r>
    </w:p>
    <w:p w:rsidR="008C0693" w:rsidRPr="00595CA0" w:rsidRDefault="008C0693" w:rsidP="00603D53">
      <w:pPr>
        <w:spacing w:line="440" w:lineRule="exact"/>
        <w:ind w:firstLine="480"/>
        <w:rPr>
          <w:rFonts w:cs="Times New Roman"/>
          <w:color w:val="000000" w:themeColor="text1"/>
          <w:szCs w:val="24"/>
        </w:rPr>
      </w:pPr>
      <w:r w:rsidRPr="00595CA0">
        <w:rPr>
          <w:rFonts w:cs="Times New Roman"/>
          <w:color w:val="000000" w:themeColor="text1"/>
          <w:szCs w:val="24"/>
        </w:rPr>
        <w:t>2.</w:t>
      </w:r>
      <w:r w:rsidR="00595CA0">
        <w:rPr>
          <w:rFonts w:cs="Times New Roman" w:hint="eastAsia"/>
          <w:color w:val="000000" w:themeColor="text1"/>
          <w:szCs w:val="24"/>
        </w:rPr>
        <w:t xml:space="preserve"> </w:t>
      </w:r>
      <w:r w:rsidRPr="00595CA0">
        <w:rPr>
          <w:rFonts w:cs="Times New Roman"/>
          <w:color w:val="000000" w:themeColor="text1"/>
          <w:szCs w:val="24"/>
        </w:rPr>
        <w:t>截至报名之日应从事高校思想政治工作或党务工作满</w:t>
      </w:r>
      <w:r w:rsidRPr="00595CA0">
        <w:rPr>
          <w:rFonts w:cs="Times New Roman"/>
          <w:color w:val="000000" w:themeColor="text1"/>
          <w:szCs w:val="24"/>
        </w:rPr>
        <w:t>3</w:t>
      </w:r>
      <w:r w:rsidRPr="00595CA0">
        <w:rPr>
          <w:rFonts w:cs="Times New Roman"/>
          <w:color w:val="000000" w:themeColor="text1"/>
          <w:szCs w:val="24"/>
        </w:rPr>
        <w:t>年，且具有硕士学位，有</w:t>
      </w:r>
      <w:r w:rsidRPr="00595CA0">
        <w:rPr>
          <w:rFonts w:cs="Times New Roman"/>
          <w:color w:val="000000" w:themeColor="text1"/>
          <w:szCs w:val="24"/>
        </w:rPr>
        <w:t>2</w:t>
      </w:r>
      <w:r w:rsidRPr="00595CA0">
        <w:rPr>
          <w:rFonts w:cs="Times New Roman"/>
          <w:color w:val="000000" w:themeColor="text1"/>
          <w:szCs w:val="24"/>
        </w:rPr>
        <w:t>名具有相关学科的副教授及以上职称（或相当职称）的专家推荐，本科、硕士所学专业不受限制。</w:t>
      </w:r>
    </w:p>
    <w:p w:rsidR="008C0693" w:rsidRPr="00595CA0" w:rsidRDefault="008C0693" w:rsidP="00603D53">
      <w:pPr>
        <w:spacing w:line="440" w:lineRule="exact"/>
        <w:ind w:firstLine="480"/>
        <w:rPr>
          <w:rFonts w:cs="Times New Roman"/>
          <w:color w:val="000000" w:themeColor="text1"/>
          <w:szCs w:val="24"/>
        </w:rPr>
      </w:pPr>
      <w:r w:rsidRPr="00595CA0">
        <w:rPr>
          <w:rFonts w:cs="Times New Roman"/>
          <w:color w:val="000000" w:themeColor="text1"/>
          <w:szCs w:val="24"/>
        </w:rPr>
        <w:t>3.</w:t>
      </w:r>
      <w:r w:rsidR="00595CA0">
        <w:rPr>
          <w:rFonts w:cs="Times New Roman" w:hint="eastAsia"/>
          <w:color w:val="000000" w:themeColor="text1"/>
          <w:szCs w:val="24"/>
        </w:rPr>
        <w:t xml:space="preserve"> </w:t>
      </w:r>
      <w:r w:rsidRPr="00595CA0">
        <w:rPr>
          <w:rFonts w:cs="Times New Roman"/>
          <w:color w:val="000000" w:themeColor="text1"/>
          <w:szCs w:val="24"/>
        </w:rPr>
        <w:t>年龄不超过</w:t>
      </w:r>
      <w:r w:rsidRPr="00595CA0">
        <w:rPr>
          <w:rFonts w:cs="Times New Roman"/>
          <w:color w:val="000000" w:themeColor="text1"/>
          <w:szCs w:val="24"/>
        </w:rPr>
        <w:t>45</w:t>
      </w:r>
      <w:r w:rsidRPr="00595CA0">
        <w:rPr>
          <w:rFonts w:cs="Times New Roman"/>
          <w:color w:val="000000" w:themeColor="text1"/>
          <w:szCs w:val="24"/>
        </w:rPr>
        <w:t>周岁（</w:t>
      </w:r>
      <w:r w:rsidRPr="00595CA0">
        <w:rPr>
          <w:rFonts w:cs="Times New Roman"/>
          <w:color w:val="000000" w:themeColor="text1"/>
          <w:szCs w:val="24"/>
        </w:rPr>
        <w:t>1974</w:t>
      </w:r>
      <w:r w:rsidRPr="00595CA0">
        <w:rPr>
          <w:rFonts w:cs="Times New Roman"/>
          <w:color w:val="000000" w:themeColor="text1"/>
          <w:szCs w:val="24"/>
        </w:rPr>
        <w:t>年</w:t>
      </w:r>
      <w:r w:rsidRPr="00595CA0">
        <w:rPr>
          <w:rFonts w:cs="Times New Roman"/>
          <w:color w:val="000000" w:themeColor="text1"/>
          <w:szCs w:val="24"/>
        </w:rPr>
        <w:t>1</w:t>
      </w:r>
      <w:r w:rsidRPr="00595CA0">
        <w:rPr>
          <w:rFonts w:cs="Times New Roman"/>
          <w:color w:val="000000" w:themeColor="text1"/>
          <w:szCs w:val="24"/>
        </w:rPr>
        <w:t>月</w:t>
      </w:r>
      <w:r w:rsidRPr="00595CA0">
        <w:rPr>
          <w:rFonts w:cs="Times New Roman"/>
          <w:color w:val="000000" w:themeColor="text1"/>
          <w:szCs w:val="24"/>
        </w:rPr>
        <w:t>1</w:t>
      </w:r>
      <w:r w:rsidRPr="00595CA0">
        <w:rPr>
          <w:rFonts w:cs="Times New Roman"/>
          <w:color w:val="000000" w:themeColor="text1"/>
          <w:szCs w:val="24"/>
        </w:rPr>
        <w:t>日（含）以后出生），身体健康。</w:t>
      </w:r>
    </w:p>
    <w:p w:rsidR="008C0693" w:rsidRPr="00595CA0" w:rsidRDefault="008C0693" w:rsidP="00603D53">
      <w:pPr>
        <w:spacing w:line="440" w:lineRule="exact"/>
        <w:ind w:firstLine="480"/>
        <w:rPr>
          <w:rFonts w:cs="Times New Roman"/>
          <w:color w:val="000000" w:themeColor="text1"/>
          <w:szCs w:val="24"/>
        </w:rPr>
      </w:pPr>
      <w:r w:rsidRPr="00595CA0">
        <w:rPr>
          <w:rFonts w:cs="Times New Roman"/>
          <w:color w:val="000000" w:themeColor="text1"/>
          <w:szCs w:val="24"/>
        </w:rPr>
        <w:t>4.</w:t>
      </w:r>
      <w:r w:rsidR="00595CA0">
        <w:rPr>
          <w:rFonts w:cs="Times New Roman" w:hint="eastAsia"/>
          <w:color w:val="000000" w:themeColor="text1"/>
          <w:szCs w:val="24"/>
        </w:rPr>
        <w:t xml:space="preserve"> </w:t>
      </w:r>
      <w:r w:rsidRPr="00595CA0">
        <w:rPr>
          <w:rFonts w:cs="Times New Roman"/>
          <w:color w:val="000000" w:themeColor="text1"/>
          <w:szCs w:val="24"/>
        </w:rPr>
        <w:t>报考人员需经所在学校思政（或党务）工作部门、人事部门推荐，所在地省级党委教育工作部门审核通过。</w:t>
      </w:r>
    </w:p>
    <w:p w:rsidR="00564EF4" w:rsidRPr="00595CA0" w:rsidRDefault="0099688C" w:rsidP="005B6252">
      <w:pPr>
        <w:widowControl w:val="0"/>
        <w:shd w:val="clear" w:color="auto" w:fill="FFFFFF"/>
        <w:spacing w:line="440" w:lineRule="exact"/>
        <w:ind w:firstLine="480"/>
        <w:jc w:val="left"/>
        <w:rPr>
          <w:rFonts w:cs="Times New Roman"/>
          <w:color w:val="000000" w:themeColor="text1"/>
          <w:kern w:val="0"/>
          <w:szCs w:val="24"/>
        </w:rPr>
      </w:pPr>
      <w:r w:rsidRPr="00595CA0">
        <w:rPr>
          <w:rFonts w:cs="Times New Roman" w:hint="eastAsia"/>
          <w:color w:val="000000" w:themeColor="text1"/>
          <w:kern w:val="0"/>
          <w:szCs w:val="24"/>
        </w:rPr>
        <w:t>5</w:t>
      </w:r>
      <w:r w:rsidR="00564EF4" w:rsidRPr="00595CA0">
        <w:rPr>
          <w:rFonts w:cs="Times New Roman"/>
          <w:color w:val="000000" w:themeColor="text1"/>
          <w:kern w:val="0"/>
          <w:szCs w:val="24"/>
        </w:rPr>
        <w:t>.</w:t>
      </w:r>
      <w:r w:rsidR="00595CA0">
        <w:rPr>
          <w:rFonts w:cs="Times New Roman" w:hint="eastAsia"/>
          <w:color w:val="000000" w:themeColor="text1"/>
          <w:kern w:val="0"/>
          <w:szCs w:val="24"/>
        </w:rPr>
        <w:t xml:space="preserve"> </w:t>
      </w:r>
      <w:r w:rsidR="00564EF4" w:rsidRPr="00595CA0">
        <w:rPr>
          <w:rFonts w:cs="Times New Roman"/>
          <w:color w:val="000000" w:themeColor="text1"/>
          <w:kern w:val="0"/>
          <w:szCs w:val="24"/>
        </w:rPr>
        <w:t>有两名与报考学科、专业有关的副教授（或相当职称）以上的专家推荐。</w:t>
      </w:r>
    </w:p>
    <w:p w:rsidR="00564EF4" w:rsidRPr="00595CA0" w:rsidRDefault="0099688C" w:rsidP="005B6252">
      <w:pPr>
        <w:widowControl w:val="0"/>
        <w:shd w:val="clear" w:color="auto" w:fill="FFFFFF"/>
        <w:spacing w:line="440" w:lineRule="exact"/>
        <w:ind w:firstLine="480"/>
        <w:jc w:val="left"/>
        <w:rPr>
          <w:rFonts w:cs="Times New Roman"/>
          <w:color w:val="000000" w:themeColor="text1"/>
          <w:kern w:val="0"/>
          <w:szCs w:val="24"/>
        </w:rPr>
      </w:pPr>
      <w:r w:rsidRPr="00595CA0">
        <w:rPr>
          <w:rFonts w:cs="Times New Roman" w:hint="eastAsia"/>
          <w:color w:val="000000" w:themeColor="text1"/>
          <w:kern w:val="0"/>
          <w:szCs w:val="24"/>
        </w:rPr>
        <w:t>6</w:t>
      </w:r>
      <w:r w:rsidR="00564EF4" w:rsidRPr="00595CA0">
        <w:rPr>
          <w:rFonts w:cs="Times New Roman"/>
          <w:color w:val="000000" w:themeColor="text1"/>
          <w:kern w:val="0"/>
          <w:szCs w:val="24"/>
        </w:rPr>
        <w:t>.</w:t>
      </w:r>
      <w:r w:rsidR="00595CA0">
        <w:rPr>
          <w:rFonts w:cs="Times New Roman" w:hint="eastAsia"/>
          <w:color w:val="000000" w:themeColor="text1"/>
          <w:kern w:val="0"/>
          <w:szCs w:val="24"/>
        </w:rPr>
        <w:t xml:space="preserve"> </w:t>
      </w:r>
      <w:r w:rsidR="00564EF4" w:rsidRPr="00595CA0">
        <w:rPr>
          <w:rFonts w:cs="Times New Roman"/>
          <w:color w:val="000000" w:themeColor="text1"/>
          <w:kern w:val="0"/>
          <w:szCs w:val="24"/>
        </w:rPr>
        <w:t>身体健康状况符合规定的体检标准。</w:t>
      </w:r>
    </w:p>
    <w:p w:rsidR="00ED210B" w:rsidRPr="00595CA0" w:rsidRDefault="00ED210B" w:rsidP="004123E3">
      <w:pPr>
        <w:shd w:val="clear" w:color="auto" w:fill="FFFFFF"/>
        <w:spacing w:beforeLines="30" w:before="93" w:afterLines="30" w:after="93" w:line="440" w:lineRule="exact"/>
        <w:ind w:firstLine="482"/>
        <w:jc w:val="left"/>
        <w:rPr>
          <w:rFonts w:cs="Times New Roman"/>
          <w:b/>
          <w:color w:val="000000" w:themeColor="text1"/>
          <w:kern w:val="0"/>
          <w:szCs w:val="24"/>
        </w:rPr>
      </w:pPr>
      <w:r w:rsidRPr="00595CA0">
        <w:rPr>
          <w:rFonts w:cs="Times New Roman"/>
          <w:b/>
          <w:color w:val="000000" w:themeColor="text1"/>
          <w:kern w:val="0"/>
          <w:szCs w:val="24"/>
        </w:rPr>
        <w:t>（六）</w:t>
      </w:r>
      <w:r w:rsidRPr="00595CA0">
        <w:rPr>
          <w:rFonts w:cs="Times New Roman"/>
          <w:b/>
          <w:bCs/>
          <w:color w:val="000000" w:themeColor="text1"/>
          <w:kern w:val="0"/>
          <w:szCs w:val="24"/>
        </w:rPr>
        <w:t>注意</w:t>
      </w:r>
      <w:r w:rsidRPr="00595CA0">
        <w:rPr>
          <w:rFonts w:cs="Times New Roman"/>
          <w:b/>
          <w:color w:val="000000" w:themeColor="text1"/>
          <w:kern w:val="0"/>
          <w:szCs w:val="24"/>
        </w:rPr>
        <w:t>事项</w:t>
      </w:r>
    </w:p>
    <w:p w:rsidR="00564EF4" w:rsidRPr="00595CA0" w:rsidRDefault="00ED210B"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1</w:t>
      </w:r>
      <w:r w:rsidR="00564EF4" w:rsidRPr="00595CA0">
        <w:rPr>
          <w:rFonts w:cs="Times New Roman"/>
          <w:color w:val="000000" w:themeColor="text1"/>
          <w:kern w:val="0"/>
          <w:szCs w:val="24"/>
        </w:rPr>
        <w:t>.</w:t>
      </w:r>
      <w:r w:rsidR="00595CA0">
        <w:rPr>
          <w:rFonts w:cs="Times New Roman" w:hint="eastAsia"/>
          <w:color w:val="000000" w:themeColor="text1"/>
          <w:kern w:val="0"/>
          <w:szCs w:val="24"/>
        </w:rPr>
        <w:t xml:space="preserve"> </w:t>
      </w:r>
      <w:r w:rsidR="00564EF4" w:rsidRPr="00595CA0">
        <w:rPr>
          <w:rFonts w:cs="Times New Roman"/>
          <w:color w:val="000000" w:themeColor="text1"/>
          <w:szCs w:val="24"/>
        </w:rPr>
        <w:t>在职人员攻读硕士专业学位（包括法律硕士、教育硕士、工程硕士、</w:t>
      </w:r>
      <w:r w:rsidR="00564EF4" w:rsidRPr="00595CA0">
        <w:rPr>
          <w:rFonts w:cs="Times New Roman"/>
          <w:color w:val="000000" w:themeColor="text1"/>
          <w:szCs w:val="24"/>
        </w:rPr>
        <w:t>MBA</w:t>
      </w:r>
      <w:r w:rsidR="00564EF4" w:rsidRPr="00595CA0">
        <w:rPr>
          <w:rFonts w:cs="Times New Roman"/>
          <w:color w:val="000000" w:themeColor="text1"/>
          <w:szCs w:val="24"/>
        </w:rPr>
        <w:t>、</w:t>
      </w:r>
      <w:r w:rsidR="00564EF4" w:rsidRPr="00595CA0">
        <w:rPr>
          <w:rFonts w:cs="Times New Roman"/>
          <w:color w:val="000000" w:themeColor="text1"/>
          <w:szCs w:val="24"/>
        </w:rPr>
        <w:t>MPA</w:t>
      </w:r>
      <w:r w:rsidR="00564EF4" w:rsidRPr="00595CA0">
        <w:rPr>
          <w:rFonts w:cs="Times New Roman"/>
          <w:color w:val="000000" w:themeColor="text1"/>
          <w:szCs w:val="24"/>
        </w:rPr>
        <w:t>、</w:t>
      </w:r>
      <w:r w:rsidR="00564EF4" w:rsidRPr="00595CA0">
        <w:rPr>
          <w:rFonts w:cs="Times New Roman"/>
          <w:color w:val="000000" w:themeColor="text1"/>
          <w:szCs w:val="24"/>
        </w:rPr>
        <w:t>MPAcc</w:t>
      </w:r>
      <w:r w:rsidR="00564EF4" w:rsidRPr="00595CA0">
        <w:rPr>
          <w:rFonts w:cs="Times New Roman"/>
          <w:color w:val="000000" w:themeColor="text1"/>
          <w:szCs w:val="24"/>
        </w:rPr>
        <w:t>等）、非全日制硕士研究生、以同等学力申请硕士学位等正在攻读硕士学位但尚未获得硕士学位者不能报考。</w:t>
      </w:r>
    </w:p>
    <w:p w:rsidR="00564EF4" w:rsidRPr="00595CA0" w:rsidRDefault="00ED210B"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2</w:t>
      </w:r>
      <w:r w:rsidR="00564EF4" w:rsidRPr="00595CA0">
        <w:rPr>
          <w:rFonts w:cs="Times New Roman"/>
          <w:color w:val="000000" w:themeColor="text1"/>
          <w:kern w:val="0"/>
          <w:szCs w:val="24"/>
        </w:rPr>
        <w:t>.</w:t>
      </w:r>
      <w:r w:rsidR="00595CA0">
        <w:rPr>
          <w:rFonts w:cs="Times New Roman" w:hint="eastAsia"/>
          <w:color w:val="000000" w:themeColor="text1"/>
          <w:kern w:val="0"/>
          <w:szCs w:val="24"/>
        </w:rPr>
        <w:t xml:space="preserve"> </w:t>
      </w:r>
      <w:r w:rsidR="00564EF4" w:rsidRPr="00595CA0">
        <w:rPr>
          <w:rFonts w:cs="Times New Roman"/>
          <w:color w:val="000000" w:themeColor="text1"/>
          <w:kern w:val="0"/>
          <w:szCs w:val="24"/>
        </w:rPr>
        <w:t>现役军人报考博士生，按教育部最新规定办理。</w:t>
      </w:r>
    </w:p>
    <w:p w:rsidR="00BD39F3" w:rsidRDefault="00ED210B" w:rsidP="00603D53">
      <w:pPr>
        <w:shd w:val="clear" w:color="auto" w:fill="FFFFFF"/>
        <w:spacing w:line="440" w:lineRule="exact"/>
        <w:ind w:firstLine="482"/>
        <w:jc w:val="left"/>
        <w:rPr>
          <w:rFonts w:cs="Times New Roman"/>
          <w:b/>
          <w:color w:val="000000" w:themeColor="text1"/>
          <w:szCs w:val="24"/>
        </w:rPr>
      </w:pPr>
      <w:r w:rsidRPr="00595CA0">
        <w:rPr>
          <w:rFonts w:cs="Times New Roman"/>
          <w:b/>
          <w:bCs/>
          <w:color w:val="000000" w:themeColor="text1"/>
          <w:kern w:val="0"/>
          <w:szCs w:val="24"/>
        </w:rPr>
        <w:t>3.</w:t>
      </w:r>
      <w:r w:rsidR="00595CA0">
        <w:rPr>
          <w:rFonts w:cs="Times New Roman" w:hint="eastAsia"/>
          <w:b/>
          <w:bCs/>
          <w:color w:val="000000" w:themeColor="text1"/>
          <w:kern w:val="0"/>
          <w:szCs w:val="24"/>
        </w:rPr>
        <w:t xml:space="preserve"> </w:t>
      </w:r>
      <w:r w:rsidR="00723031" w:rsidRPr="00595CA0">
        <w:rPr>
          <w:rFonts w:cs="Times New Roman"/>
          <w:b/>
          <w:color w:val="000000" w:themeColor="text1"/>
          <w:szCs w:val="24"/>
        </w:rPr>
        <w:t>除专项计划以外，原则上只招收全日制脱产博士研究生。</w:t>
      </w:r>
    </w:p>
    <w:p w:rsidR="00BD39F3" w:rsidRPr="00595CA0" w:rsidRDefault="00BD39F3" w:rsidP="004123E3">
      <w:pPr>
        <w:shd w:val="clear" w:color="auto" w:fill="FFFFFF"/>
        <w:spacing w:before="240" w:afterLines="50" w:after="156" w:line="440" w:lineRule="exact"/>
        <w:ind w:firstLine="560"/>
        <w:jc w:val="left"/>
        <w:rPr>
          <w:rFonts w:ascii="黑体" w:eastAsia="黑体" w:hAnsi="黑体" w:cs="Times New Roman"/>
          <w:bCs/>
          <w:color w:val="000000" w:themeColor="text1"/>
          <w:kern w:val="0"/>
          <w:sz w:val="28"/>
          <w:szCs w:val="24"/>
        </w:rPr>
      </w:pPr>
      <w:r w:rsidRPr="00595CA0">
        <w:rPr>
          <w:rFonts w:ascii="黑体" w:eastAsia="黑体" w:hAnsi="黑体" w:cs="Times New Roman"/>
          <w:bCs/>
          <w:color w:val="000000" w:themeColor="text1"/>
          <w:kern w:val="0"/>
          <w:sz w:val="28"/>
          <w:szCs w:val="24"/>
        </w:rPr>
        <w:t>四、报名程序</w:t>
      </w:r>
    </w:p>
    <w:p w:rsidR="00BD39F3" w:rsidRPr="00595CA0" w:rsidRDefault="00BD39F3"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（一）报名方式</w:t>
      </w:r>
    </w:p>
    <w:p w:rsidR="00BD39F3" w:rsidRPr="00595CA0" w:rsidRDefault="008F7DD4"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szCs w:val="24"/>
        </w:rPr>
        <w:t>所有考生必须在网上报名，采用网上报名和现场资格审查相结合的形式。</w:t>
      </w:r>
    </w:p>
    <w:p w:rsidR="00BD39F3" w:rsidRPr="00595CA0" w:rsidRDefault="00BD39F3"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lastRenderedPageBreak/>
        <w:t>（二）网上报名</w:t>
      </w:r>
    </w:p>
    <w:p w:rsidR="00BD39F3" w:rsidRPr="00595CA0" w:rsidRDefault="00BD39F3" w:rsidP="00603D53">
      <w:pPr>
        <w:shd w:val="clear" w:color="auto" w:fill="FFFFFF"/>
        <w:spacing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1.</w:t>
      </w:r>
      <w:r w:rsidR="00595CA0">
        <w:rPr>
          <w:rFonts w:cs="Times New Roman" w:hint="eastAsia"/>
          <w:b/>
          <w:bCs/>
          <w:color w:val="000000" w:themeColor="text1"/>
          <w:kern w:val="0"/>
          <w:szCs w:val="24"/>
        </w:rPr>
        <w:t xml:space="preserve"> </w:t>
      </w:r>
      <w:r w:rsidRPr="00595CA0">
        <w:rPr>
          <w:rFonts w:cs="Times New Roman"/>
          <w:b/>
          <w:bCs/>
          <w:color w:val="000000" w:themeColor="text1"/>
          <w:kern w:val="0"/>
          <w:szCs w:val="24"/>
        </w:rPr>
        <w:t>报名时间：</w:t>
      </w:r>
      <w:r w:rsidR="00C1772E" w:rsidRPr="00595CA0">
        <w:rPr>
          <w:rFonts w:cs="Times New Roman"/>
          <w:b/>
          <w:color w:val="000000" w:themeColor="text1"/>
          <w:szCs w:val="24"/>
        </w:rPr>
        <w:t>2019</w:t>
      </w:r>
      <w:r w:rsidR="00C1772E" w:rsidRPr="00595CA0">
        <w:rPr>
          <w:rFonts w:cs="Times New Roman"/>
          <w:b/>
          <w:color w:val="000000" w:themeColor="text1"/>
          <w:szCs w:val="24"/>
        </w:rPr>
        <w:t>年</w:t>
      </w:r>
      <w:r w:rsidR="00C1772E" w:rsidRPr="00595CA0">
        <w:rPr>
          <w:rFonts w:cs="Times New Roman"/>
          <w:b/>
          <w:color w:val="000000" w:themeColor="text1"/>
          <w:szCs w:val="24"/>
        </w:rPr>
        <w:t>1</w:t>
      </w:r>
      <w:r w:rsidR="00C1772E" w:rsidRPr="00595CA0">
        <w:rPr>
          <w:rFonts w:cs="Times New Roman"/>
          <w:b/>
          <w:color w:val="000000" w:themeColor="text1"/>
          <w:szCs w:val="24"/>
        </w:rPr>
        <w:t>月</w:t>
      </w:r>
      <w:r w:rsidR="00C1772E" w:rsidRPr="00595CA0">
        <w:rPr>
          <w:rFonts w:cs="Times New Roman"/>
          <w:b/>
          <w:color w:val="000000" w:themeColor="text1"/>
          <w:szCs w:val="24"/>
        </w:rPr>
        <w:t>7</w:t>
      </w:r>
      <w:r w:rsidR="00C1772E" w:rsidRPr="00595CA0">
        <w:rPr>
          <w:rFonts w:cs="Times New Roman"/>
          <w:b/>
          <w:color w:val="000000" w:themeColor="text1"/>
          <w:szCs w:val="24"/>
        </w:rPr>
        <w:t>日</w:t>
      </w:r>
      <w:r w:rsidR="00C1772E" w:rsidRPr="00595CA0">
        <w:rPr>
          <w:rFonts w:cs="Times New Roman"/>
          <w:b/>
          <w:color w:val="000000" w:themeColor="text1"/>
          <w:szCs w:val="24"/>
        </w:rPr>
        <w:t>—2</w:t>
      </w:r>
      <w:r w:rsidR="00C1772E" w:rsidRPr="00595CA0">
        <w:rPr>
          <w:rFonts w:cs="Times New Roman"/>
          <w:b/>
          <w:color w:val="000000" w:themeColor="text1"/>
          <w:szCs w:val="24"/>
        </w:rPr>
        <w:t>月</w:t>
      </w:r>
      <w:r w:rsidR="00C1772E" w:rsidRPr="00595CA0">
        <w:rPr>
          <w:rFonts w:cs="Times New Roman"/>
          <w:b/>
          <w:color w:val="000000" w:themeColor="text1"/>
          <w:szCs w:val="24"/>
        </w:rPr>
        <w:t>23</w:t>
      </w:r>
      <w:r w:rsidR="00C1772E" w:rsidRPr="00595CA0">
        <w:rPr>
          <w:rFonts w:cs="Times New Roman"/>
          <w:b/>
          <w:color w:val="000000" w:themeColor="text1"/>
          <w:szCs w:val="24"/>
        </w:rPr>
        <w:t>日</w:t>
      </w:r>
      <w:r w:rsidR="00C1772E" w:rsidRPr="00595CA0">
        <w:rPr>
          <w:rFonts w:cs="Times New Roman"/>
          <w:color w:val="000000" w:themeColor="text1"/>
          <w:kern w:val="0"/>
          <w:szCs w:val="24"/>
        </w:rPr>
        <w:t>。</w:t>
      </w:r>
    </w:p>
    <w:p w:rsidR="00F65F0A" w:rsidRPr="00595CA0" w:rsidRDefault="00BD39F3" w:rsidP="00603D53">
      <w:pPr>
        <w:spacing w:line="440" w:lineRule="exact"/>
        <w:ind w:firstLine="482"/>
        <w:rPr>
          <w:rFonts w:cs="Times New Roman"/>
          <w:color w:val="000000" w:themeColor="text1"/>
          <w:szCs w:val="24"/>
        </w:rPr>
      </w:pPr>
      <w:r w:rsidRPr="00595CA0">
        <w:rPr>
          <w:rFonts w:cs="Times New Roman"/>
          <w:b/>
          <w:bCs/>
          <w:color w:val="000000" w:themeColor="text1"/>
          <w:kern w:val="0"/>
          <w:szCs w:val="24"/>
        </w:rPr>
        <w:t>2.</w:t>
      </w:r>
      <w:r w:rsidR="00595CA0">
        <w:rPr>
          <w:rFonts w:cs="Times New Roman" w:hint="eastAsia"/>
          <w:b/>
          <w:bCs/>
          <w:color w:val="000000" w:themeColor="text1"/>
          <w:kern w:val="0"/>
          <w:szCs w:val="24"/>
        </w:rPr>
        <w:t xml:space="preserve"> </w:t>
      </w:r>
      <w:r w:rsidRPr="00595CA0">
        <w:rPr>
          <w:rFonts w:cs="Times New Roman"/>
          <w:b/>
          <w:bCs/>
          <w:color w:val="000000" w:themeColor="text1"/>
          <w:kern w:val="0"/>
          <w:szCs w:val="24"/>
        </w:rPr>
        <w:t>报名要求：</w:t>
      </w:r>
      <w:r w:rsidR="00F65F0A" w:rsidRPr="00595CA0">
        <w:rPr>
          <w:rFonts w:cs="Times New Roman"/>
          <w:color w:val="000000" w:themeColor="text1"/>
          <w:szCs w:val="24"/>
        </w:rPr>
        <w:t>登录中国研究生招生信息网（网址：</w:t>
      </w:r>
      <w:hyperlink r:id="rId14" w:history="1">
        <w:r w:rsidR="00F65F0A" w:rsidRPr="00595CA0">
          <w:rPr>
            <w:rStyle w:val="a7"/>
            <w:rFonts w:cs="Times New Roman"/>
            <w:color w:val="000000" w:themeColor="text1"/>
            <w:szCs w:val="24"/>
          </w:rPr>
          <w:t>http://yz.chsi.com.cn/</w:t>
        </w:r>
      </w:hyperlink>
      <w:r w:rsidR="00F65F0A" w:rsidRPr="00595CA0">
        <w:rPr>
          <w:rFonts w:cs="Times New Roman"/>
          <w:color w:val="000000" w:themeColor="text1"/>
          <w:szCs w:val="24"/>
        </w:rPr>
        <w:t>）</w:t>
      </w:r>
      <w:r w:rsidR="00595CA0">
        <w:rPr>
          <w:rFonts w:cs="Times New Roman" w:hint="eastAsia"/>
          <w:color w:val="000000" w:themeColor="text1"/>
          <w:szCs w:val="24"/>
        </w:rPr>
        <w:t>——</w:t>
      </w:r>
      <w:r w:rsidR="00F65F0A" w:rsidRPr="00595CA0">
        <w:rPr>
          <w:rFonts w:cs="Times New Roman"/>
          <w:color w:val="000000" w:themeColor="text1"/>
          <w:szCs w:val="24"/>
        </w:rPr>
        <w:t>选择</w:t>
      </w:r>
      <w:r w:rsidR="00F65F0A" w:rsidRPr="00595CA0">
        <w:rPr>
          <w:rFonts w:cs="Times New Roman"/>
          <w:color w:val="000000" w:themeColor="text1"/>
          <w:szCs w:val="24"/>
        </w:rPr>
        <w:t>“</w:t>
      </w:r>
      <w:r w:rsidR="00F65F0A" w:rsidRPr="00595CA0">
        <w:rPr>
          <w:rFonts w:cs="Times New Roman"/>
          <w:color w:val="000000" w:themeColor="text1"/>
          <w:szCs w:val="24"/>
        </w:rPr>
        <w:t>考生登录</w:t>
      </w:r>
      <w:r w:rsidR="00F65F0A" w:rsidRPr="00595CA0">
        <w:rPr>
          <w:rFonts w:cs="Times New Roman"/>
          <w:color w:val="000000" w:themeColor="text1"/>
          <w:szCs w:val="24"/>
        </w:rPr>
        <w:t>”</w:t>
      </w:r>
      <w:r w:rsidR="00595CA0">
        <w:rPr>
          <w:rFonts w:cs="Times New Roman" w:hint="eastAsia"/>
          <w:color w:val="000000" w:themeColor="text1"/>
          <w:szCs w:val="24"/>
        </w:rPr>
        <w:t>——</w:t>
      </w:r>
      <w:r w:rsidR="00F65F0A" w:rsidRPr="00595CA0">
        <w:rPr>
          <w:rFonts w:cs="Times New Roman"/>
          <w:color w:val="000000" w:themeColor="text1"/>
          <w:szCs w:val="24"/>
        </w:rPr>
        <w:t>注册学信网账号</w:t>
      </w:r>
      <w:r w:rsidR="00595CA0">
        <w:rPr>
          <w:rFonts w:cs="Times New Roman" w:hint="eastAsia"/>
          <w:color w:val="000000" w:themeColor="text1"/>
          <w:szCs w:val="24"/>
        </w:rPr>
        <w:t>——</w:t>
      </w:r>
      <w:r w:rsidR="00F65F0A" w:rsidRPr="00595CA0">
        <w:rPr>
          <w:rFonts w:cs="Times New Roman"/>
          <w:color w:val="000000" w:themeColor="text1"/>
          <w:szCs w:val="24"/>
        </w:rPr>
        <w:t>选择</w:t>
      </w:r>
      <w:r w:rsidR="00F65F0A" w:rsidRPr="00595CA0">
        <w:rPr>
          <w:rFonts w:cs="Times New Roman"/>
          <w:color w:val="000000" w:themeColor="text1"/>
          <w:szCs w:val="24"/>
        </w:rPr>
        <w:t>“</w:t>
      </w:r>
      <w:r w:rsidR="00F65F0A" w:rsidRPr="00595CA0">
        <w:rPr>
          <w:rFonts w:cs="Times New Roman"/>
          <w:color w:val="000000" w:themeColor="text1"/>
          <w:szCs w:val="24"/>
        </w:rPr>
        <w:t>博士招生</w:t>
      </w:r>
      <w:r w:rsidR="00F65F0A" w:rsidRPr="00595CA0">
        <w:rPr>
          <w:rFonts w:cs="Times New Roman"/>
          <w:color w:val="000000" w:themeColor="text1"/>
          <w:szCs w:val="24"/>
        </w:rPr>
        <w:t>”</w:t>
      </w:r>
      <w:r w:rsidR="00595CA0">
        <w:rPr>
          <w:rFonts w:cs="Times New Roman" w:hint="eastAsia"/>
          <w:color w:val="000000" w:themeColor="text1"/>
          <w:szCs w:val="24"/>
        </w:rPr>
        <w:t>——</w:t>
      </w:r>
      <w:r w:rsidR="00F65F0A" w:rsidRPr="00595CA0">
        <w:rPr>
          <w:rFonts w:cs="Times New Roman"/>
          <w:color w:val="000000" w:themeColor="text1"/>
          <w:szCs w:val="24"/>
        </w:rPr>
        <w:t>选择</w:t>
      </w:r>
      <w:r w:rsidR="00F65F0A" w:rsidRPr="00595CA0">
        <w:rPr>
          <w:rFonts w:cs="Times New Roman"/>
          <w:color w:val="000000" w:themeColor="text1"/>
          <w:szCs w:val="24"/>
        </w:rPr>
        <w:t>“</w:t>
      </w:r>
      <w:r w:rsidR="00F65F0A" w:rsidRPr="00595CA0">
        <w:rPr>
          <w:rFonts w:cs="Times New Roman"/>
          <w:color w:val="000000" w:themeColor="text1"/>
          <w:szCs w:val="24"/>
        </w:rPr>
        <w:t>网上报名</w:t>
      </w:r>
      <w:r w:rsidR="00F65F0A" w:rsidRPr="00595CA0">
        <w:rPr>
          <w:rFonts w:cs="Times New Roman"/>
          <w:color w:val="000000" w:themeColor="text1"/>
          <w:szCs w:val="24"/>
        </w:rPr>
        <w:t>”</w:t>
      </w:r>
      <w:r w:rsidR="00595CA0">
        <w:rPr>
          <w:rFonts w:cs="Times New Roman" w:hint="eastAsia"/>
          <w:color w:val="000000" w:themeColor="text1"/>
          <w:szCs w:val="24"/>
        </w:rPr>
        <w:t>——</w:t>
      </w:r>
      <w:r w:rsidR="00F65F0A" w:rsidRPr="00595CA0">
        <w:rPr>
          <w:rFonts w:cs="Times New Roman"/>
          <w:color w:val="000000" w:themeColor="text1"/>
          <w:szCs w:val="24"/>
        </w:rPr>
        <w:t>选择</w:t>
      </w:r>
      <w:r w:rsidR="00F65F0A" w:rsidRPr="00595CA0">
        <w:rPr>
          <w:rFonts w:cs="Times New Roman"/>
          <w:color w:val="000000" w:themeColor="text1"/>
          <w:szCs w:val="24"/>
        </w:rPr>
        <w:t>“</w:t>
      </w:r>
      <w:r w:rsidR="00F65F0A" w:rsidRPr="00595CA0">
        <w:rPr>
          <w:rFonts w:cs="Times New Roman"/>
          <w:color w:val="000000" w:themeColor="text1"/>
          <w:szCs w:val="24"/>
        </w:rPr>
        <w:t>湘潭大学</w:t>
      </w:r>
      <w:r w:rsidR="00F65F0A" w:rsidRPr="00595CA0">
        <w:rPr>
          <w:rFonts w:cs="Times New Roman"/>
          <w:color w:val="000000" w:themeColor="text1"/>
          <w:szCs w:val="24"/>
        </w:rPr>
        <w:t>”</w:t>
      </w:r>
      <w:r w:rsidR="00F65F0A" w:rsidRPr="00595CA0">
        <w:rPr>
          <w:rFonts w:cs="Times New Roman"/>
          <w:color w:val="000000" w:themeColor="text1"/>
          <w:szCs w:val="24"/>
        </w:rPr>
        <w:t>。按照网上报名说明和网上报名步骤报名，按要求录入本人各项真实信息，上传一寸免冠数码照片，并打印《博士研究生报名信息简表》，经考生本人确认无误后签名确认。</w:t>
      </w:r>
    </w:p>
    <w:p w:rsidR="00F65F0A" w:rsidRPr="00595CA0" w:rsidRDefault="00F65F0A" w:rsidP="00603D53">
      <w:pPr>
        <w:spacing w:line="440" w:lineRule="exact"/>
        <w:ind w:firstLine="480"/>
        <w:rPr>
          <w:rFonts w:cs="Times New Roman"/>
          <w:b/>
          <w:color w:val="000000" w:themeColor="text1"/>
          <w:szCs w:val="24"/>
        </w:rPr>
      </w:pPr>
      <w:r w:rsidRPr="00595CA0">
        <w:rPr>
          <w:rFonts w:cs="Times New Roman"/>
          <w:color w:val="000000" w:themeColor="text1"/>
          <w:szCs w:val="24"/>
        </w:rPr>
        <w:t>考生报名成功后，请注意报名网站提示的</w:t>
      </w:r>
      <w:r w:rsidRPr="00595CA0">
        <w:rPr>
          <w:rFonts w:cs="Times New Roman"/>
          <w:color w:val="000000" w:themeColor="text1"/>
          <w:szCs w:val="24"/>
        </w:rPr>
        <w:t>“</w:t>
      </w:r>
      <w:r w:rsidRPr="00595CA0">
        <w:rPr>
          <w:rFonts w:cs="Times New Roman"/>
          <w:b/>
          <w:color w:val="000000" w:themeColor="text1"/>
          <w:szCs w:val="24"/>
        </w:rPr>
        <w:t>学籍学历校验结果</w:t>
      </w:r>
      <w:r w:rsidRPr="00595CA0">
        <w:rPr>
          <w:rFonts w:cs="Times New Roman"/>
          <w:color w:val="000000" w:themeColor="text1"/>
          <w:szCs w:val="24"/>
        </w:rPr>
        <w:t>”</w:t>
      </w:r>
      <w:r w:rsidRPr="00595CA0">
        <w:rPr>
          <w:rFonts w:cs="Times New Roman"/>
          <w:color w:val="000000" w:themeColor="text1"/>
          <w:szCs w:val="24"/>
        </w:rPr>
        <w:t>，</w:t>
      </w:r>
      <w:r w:rsidRPr="00595CA0">
        <w:rPr>
          <w:rFonts w:cs="Times New Roman"/>
          <w:b/>
          <w:color w:val="000000" w:themeColor="text1"/>
          <w:szCs w:val="24"/>
        </w:rPr>
        <w:t>学籍学历校验结果显示不通过的，应立即向学信网申请办理《学历认证报告》。截至报名结束时，学籍学历校验显示未通过且未办理《学历认证报告》的视为资格审查不通过，请不要缴纳报名费（一旦交费成功，报名费一律不退还）。</w:t>
      </w:r>
    </w:p>
    <w:p w:rsidR="00BD39F3" w:rsidRPr="00595CA0" w:rsidRDefault="00BD39F3"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（三）网上缴纳报名费</w:t>
      </w:r>
    </w:p>
    <w:p w:rsidR="00BD39F3" w:rsidRPr="00595CA0" w:rsidRDefault="00BD39F3" w:rsidP="00603D53">
      <w:pPr>
        <w:shd w:val="clear" w:color="auto" w:fill="FFFFFF"/>
        <w:spacing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硕博连读、</w:t>
      </w:r>
      <w:r w:rsidR="007A66A0" w:rsidRPr="00595CA0">
        <w:rPr>
          <w:rFonts w:cs="Times New Roman" w:hint="eastAsia"/>
          <w:b/>
          <w:bCs/>
          <w:color w:val="000000" w:themeColor="text1"/>
          <w:kern w:val="0"/>
          <w:szCs w:val="24"/>
        </w:rPr>
        <w:t>“</w:t>
      </w:r>
      <w:r w:rsidRPr="00595CA0">
        <w:rPr>
          <w:rFonts w:cs="Times New Roman"/>
          <w:b/>
          <w:bCs/>
          <w:color w:val="000000" w:themeColor="text1"/>
          <w:kern w:val="0"/>
          <w:szCs w:val="24"/>
        </w:rPr>
        <w:t>申请</w:t>
      </w:r>
      <w:r w:rsidRPr="00595CA0">
        <w:rPr>
          <w:rFonts w:cs="Times New Roman"/>
          <w:b/>
          <w:bCs/>
          <w:color w:val="000000" w:themeColor="text1"/>
          <w:kern w:val="0"/>
          <w:szCs w:val="24"/>
        </w:rPr>
        <w:t>-</w:t>
      </w:r>
      <w:r w:rsidR="00E473F4" w:rsidRPr="00595CA0">
        <w:rPr>
          <w:rFonts w:cs="Times New Roman"/>
          <w:b/>
          <w:bCs/>
          <w:color w:val="000000" w:themeColor="text1"/>
          <w:kern w:val="0"/>
          <w:szCs w:val="24"/>
        </w:rPr>
        <w:t>考核制</w:t>
      </w:r>
      <w:r w:rsidR="007A66A0" w:rsidRPr="00595CA0">
        <w:rPr>
          <w:rFonts w:cs="Times New Roman" w:hint="eastAsia"/>
          <w:b/>
          <w:bCs/>
          <w:color w:val="000000" w:themeColor="text1"/>
          <w:kern w:val="0"/>
          <w:szCs w:val="24"/>
        </w:rPr>
        <w:t>”</w:t>
      </w:r>
      <w:r w:rsidRPr="00595CA0">
        <w:rPr>
          <w:rFonts w:cs="Times New Roman"/>
          <w:b/>
          <w:bCs/>
          <w:color w:val="000000" w:themeColor="text1"/>
          <w:kern w:val="0"/>
          <w:szCs w:val="24"/>
        </w:rPr>
        <w:t>及普通招考考生均需缴纳报名费。</w:t>
      </w:r>
    </w:p>
    <w:p w:rsidR="00BD39F3" w:rsidRPr="00595CA0" w:rsidRDefault="00BD39F3" w:rsidP="00603D53">
      <w:pPr>
        <w:shd w:val="clear" w:color="auto" w:fill="FFFFFF"/>
        <w:spacing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1.</w:t>
      </w:r>
      <w:r w:rsidR="00595CA0">
        <w:rPr>
          <w:rFonts w:cs="Times New Roman" w:hint="eastAsia"/>
          <w:b/>
          <w:bCs/>
          <w:color w:val="000000" w:themeColor="text1"/>
          <w:kern w:val="0"/>
          <w:szCs w:val="24"/>
        </w:rPr>
        <w:t xml:space="preserve"> </w:t>
      </w:r>
      <w:r w:rsidRPr="00595CA0">
        <w:rPr>
          <w:rFonts w:cs="Times New Roman"/>
          <w:b/>
          <w:bCs/>
          <w:color w:val="000000" w:themeColor="text1"/>
          <w:kern w:val="0"/>
          <w:szCs w:val="24"/>
        </w:rPr>
        <w:t>缴费时间：</w:t>
      </w:r>
      <w:r w:rsidR="0023671C" w:rsidRPr="00595CA0">
        <w:rPr>
          <w:rFonts w:cs="Times New Roman"/>
          <w:b/>
          <w:color w:val="000000" w:themeColor="text1"/>
          <w:szCs w:val="24"/>
        </w:rPr>
        <w:t>2019</w:t>
      </w:r>
      <w:r w:rsidR="0023671C" w:rsidRPr="00595CA0">
        <w:rPr>
          <w:rFonts w:cs="Times New Roman"/>
          <w:b/>
          <w:color w:val="000000" w:themeColor="text1"/>
          <w:szCs w:val="24"/>
        </w:rPr>
        <w:t>年</w:t>
      </w:r>
      <w:r w:rsidR="0023671C" w:rsidRPr="00595CA0">
        <w:rPr>
          <w:rFonts w:cs="Times New Roman"/>
          <w:b/>
          <w:color w:val="000000" w:themeColor="text1"/>
          <w:szCs w:val="24"/>
        </w:rPr>
        <w:t>1</w:t>
      </w:r>
      <w:r w:rsidR="0023671C" w:rsidRPr="00595CA0">
        <w:rPr>
          <w:rFonts w:cs="Times New Roman"/>
          <w:b/>
          <w:color w:val="000000" w:themeColor="text1"/>
          <w:szCs w:val="24"/>
        </w:rPr>
        <w:t>月</w:t>
      </w:r>
      <w:r w:rsidR="0023671C" w:rsidRPr="00595CA0">
        <w:rPr>
          <w:rFonts w:cs="Times New Roman"/>
          <w:b/>
          <w:color w:val="000000" w:themeColor="text1"/>
          <w:szCs w:val="24"/>
        </w:rPr>
        <w:t>7</w:t>
      </w:r>
      <w:r w:rsidR="0023671C" w:rsidRPr="00595CA0">
        <w:rPr>
          <w:rFonts w:cs="Times New Roman"/>
          <w:b/>
          <w:color w:val="000000" w:themeColor="text1"/>
          <w:szCs w:val="24"/>
        </w:rPr>
        <w:t>日</w:t>
      </w:r>
      <w:r w:rsidR="0023671C" w:rsidRPr="00595CA0">
        <w:rPr>
          <w:rFonts w:cs="Times New Roman"/>
          <w:b/>
          <w:color w:val="000000" w:themeColor="text1"/>
          <w:szCs w:val="24"/>
        </w:rPr>
        <w:t>—2</w:t>
      </w:r>
      <w:r w:rsidR="0023671C" w:rsidRPr="00595CA0">
        <w:rPr>
          <w:rFonts w:cs="Times New Roman"/>
          <w:b/>
          <w:color w:val="000000" w:themeColor="text1"/>
          <w:szCs w:val="24"/>
        </w:rPr>
        <w:t>月</w:t>
      </w:r>
      <w:r w:rsidR="0023671C" w:rsidRPr="00595CA0">
        <w:rPr>
          <w:rFonts w:cs="Times New Roman"/>
          <w:b/>
          <w:color w:val="000000" w:themeColor="text1"/>
          <w:szCs w:val="24"/>
        </w:rPr>
        <w:t>23</w:t>
      </w:r>
      <w:r w:rsidR="0023671C" w:rsidRPr="00595CA0">
        <w:rPr>
          <w:rFonts w:cs="Times New Roman"/>
          <w:b/>
          <w:color w:val="000000" w:themeColor="text1"/>
          <w:szCs w:val="24"/>
        </w:rPr>
        <w:t>日</w:t>
      </w:r>
      <w:r w:rsidR="0023671C" w:rsidRPr="00595CA0">
        <w:rPr>
          <w:rFonts w:cs="Times New Roman"/>
          <w:color w:val="000000" w:themeColor="text1"/>
          <w:kern w:val="0"/>
          <w:szCs w:val="24"/>
        </w:rPr>
        <w:t>。</w:t>
      </w:r>
    </w:p>
    <w:p w:rsidR="00BD39F3" w:rsidRPr="00595CA0" w:rsidRDefault="00BD39F3" w:rsidP="00603D53">
      <w:pPr>
        <w:shd w:val="clear" w:color="auto" w:fill="FFFFFF"/>
        <w:spacing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2.</w:t>
      </w:r>
      <w:r w:rsidR="00595CA0">
        <w:rPr>
          <w:rFonts w:cs="Times New Roman" w:hint="eastAsia"/>
          <w:b/>
          <w:bCs/>
          <w:color w:val="000000" w:themeColor="text1"/>
          <w:kern w:val="0"/>
          <w:szCs w:val="24"/>
        </w:rPr>
        <w:t xml:space="preserve"> </w:t>
      </w:r>
      <w:r w:rsidRPr="00595CA0">
        <w:rPr>
          <w:rFonts w:cs="Times New Roman"/>
          <w:b/>
          <w:bCs/>
          <w:color w:val="000000" w:themeColor="text1"/>
          <w:kern w:val="0"/>
          <w:szCs w:val="24"/>
        </w:rPr>
        <w:t>报名费：</w:t>
      </w:r>
      <w:r w:rsidRPr="00595CA0">
        <w:rPr>
          <w:rFonts w:cs="Times New Roman"/>
          <w:color w:val="000000" w:themeColor="text1"/>
          <w:kern w:val="0"/>
          <w:szCs w:val="24"/>
        </w:rPr>
        <w:t>350</w:t>
      </w:r>
      <w:r w:rsidRPr="00595CA0">
        <w:rPr>
          <w:rFonts w:cs="Times New Roman"/>
          <w:color w:val="000000" w:themeColor="text1"/>
          <w:kern w:val="0"/>
          <w:szCs w:val="24"/>
        </w:rPr>
        <w:t>元。</w:t>
      </w:r>
    </w:p>
    <w:p w:rsidR="00BD39F3" w:rsidRPr="00595CA0" w:rsidRDefault="00BD39F3" w:rsidP="00603D53">
      <w:pPr>
        <w:shd w:val="clear" w:color="auto" w:fill="FFFFFF"/>
        <w:spacing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3.</w:t>
      </w:r>
      <w:r w:rsidR="00595CA0">
        <w:rPr>
          <w:rFonts w:cs="Times New Roman" w:hint="eastAsia"/>
          <w:b/>
          <w:bCs/>
          <w:color w:val="000000" w:themeColor="text1"/>
          <w:kern w:val="0"/>
          <w:szCs w:val="24"/>
        </w:rPr>
        <w:t xml:space="preserve"> </w:t>
      </w:r>
      <w:r w:rsidRPr="00595CA0">
        <w:rPr>
          <w:rFonts w:cs="Times New Roman"/>
          <w:b/>
          <w:bCs/>
          <w:color w:val="000000" w:themeColor="text1"/>
          <w:kern w:val="0"/>
          <w:szCs w:val="24"/>
        </w:rPr>
        <w:t>缴费方式：学信网网上缴费。</w:t>
      </w:r>
    </w:p>
    <w:p w:rsidR="0090582F" w:rsidRPr="00595CA0" w:rsidRDefault="0090582F" w:rsidP="00603D53">
      <w:pPr>
        <w:spacing w:line="440" w:lineRule="exact"/>
        <w:ind w:firstLine="482"/>
        <w:rPr>
          <w:rFonts w:cs="Times New Roman"/>
          <w:color w:val="000000" w:themeColor="text1"/>
          <w:szCs w:val="24"/>
        </w:rPr>
      </w:pPr>
      <w:r w:rsidRPr="00595CA0">
        <w:rPr>
          <w:rFonts w:cs="Times New Roman"/>
          <w:b/>
          <w:color w:val="000000" w:themeColor="text1"/>
          <w:szCs w:val="24"/>
        </w:rPr>
        <w:t>请考生对照招生简章对自己的报考资格进行确认，一旦交费成功，报名费一律不退还。</w:t>
      </w:r>
    </w:p>
    <w:p w:rsidR="00BD39F3" w:rsidRPr="00595CA0" w:rsidRDefault="00BD39F3" w:rsidP="004123E3">
      <w:pPr>
        <w:shd w:val="clear" w:color="auto" w:fill="FFFFFF"/>
        <w:spacing w:beforeLines="30" w:before="93" w:afterLines="30" w:after="93" w:line="440" w:lineRule="exact"/>
        <w:ind w:firstLine="482"/>
        <w:jc w:val="left"/>
        <w:rPr>
          <w:rFonts w:cs="Times New Roman"/>
          <w:color w:val="000000" w:themeColor="text1"/>
          <w:kern w:val="0"/>
          <w:szCs w:val="24"/>
        </w:rPr>
      </w:pPr>
      <w:r w:rsidRPr="00595CA0">
        <w:rPr>
          <w:rFonts w:cs="Times New Roman"/>
          <w:b/>
          <w:bCs/>
          <w:color w:val="000000" w:themeColor="text1"/>
          <w:kern w:val="0"/>
          <w:szCs w:val="24"/>
        </w:rPr>
        <w:t>（四）资格审查</w:t>
      </w:r>
    </w:p>
    <w:p w:rsidR="005258C3" w:rsidRPr="00595CA0" w:rsidRDefault="00F00E66" w:rsidP="00603D53">
      <w:pPr>
        <w:spacing w:line="440" w:lineRule="exact"/>
        <w:ind w:firstLine="480"/>
        <w:rPr>
          <w:rFonts w:cs="Times New Roman"/>
          <w:color w:val="000000" w:themeColor="text1"/>
          <w:szCs w:val="24"/>
        </w:rPr>
      </w:pPr>
      <w:r w:rsidRPr="00595CA0">
        <w:rPr>
          <w:rFonts w:cs="Times New Roman"/>
          <w:color w:val="000000" w:themeColor="text1"/>
          <w:szCs w:val="24"/>
        </w:rPr>
        <w:t>请</w:t>
      </w:r>
      <w:r w:rsidR="005258C3" w:rsidRPr="00595CA0">
        <w:rPr>
          <w:rFonts w:cs="Times New Roman"/>
          <w:color w:val="000000" w:themeColor="text1"/>
          <w:szCs w:val="24"/>
        </w:rPr>
        <w:t>考生于</w:t>
      </w:r>
      <w:r w:rsidR="005258C3" w:rsidRPr="00595CA0">
        <w:rPr>
          <w:rFonts w:cs="Times New Roman"/>
          <w:color w:val="000000" w:themeColor="text1"/>
          <w:szCs w:val="24"/>
        </w:rPr>
        <w:t>2019</w:t>
      </w:r>
      <w:r w:rsidR="005258C3" w:rsidRPr="00595CA0">
        <w:rPr>
          <w:rFonts w:cs="Times New Roman"/>
          <w:color w:val="000000" w:themeColor="text1"/>
          <w:szCs w:val="24"/>
        </w:rPr>
        <w:t>年</w:t>
      </w:r>
      <w:r w:rsidR="005258C3" w:rsidRPr="00595CA0">
        <w:rPr>
          <w:rFonts w:cs="Times New Roman"/>
          <w:b/>
          <w:color w:val="000000" w:themeColor="text1"/>
          <w:szCs w:val="24"/>
        </w:rPr>
        <w:t>2</w:t>
      </w:r>
      <w:r w:rsidR="005258C3" w:rsidRPr="00595CA0">
        <w:rPr>
          <w:rFonts w:cs="Times New Roman"/>
          <w:b/>
          <w:color w:val="000000" w:themeColor="text1"/>
          <w:szCs w:val="24"/>
        </w:rPr>
        <w:t>月</w:t>
      </w:r>
      <w:r w:rsidR="005258C3" w:rsidRPr="00595CA0">
        <w:rPr>
          <w:rFonts w:cs="Times New Roman"/>
          <w:b/>
          <w:color w:val="000000" w:themeColor="text1"/>
          <w:szCs w:val="24"/>
        </w:rPr>
        <w:t>24-25</w:t>
      </w:r>
      <w:r w:rsidR="005258C3" w:rsidRPr="00595CA0">
        <w:rPr>
          <w:rFonts w:cs="Times New Roman"/>
          <w:b/>
          <w:color w:val="000000" w:themeColor="text1"/>
          <w:szCs w:val="24"/>
        </w:rPr>
        <w:t>日</w:t>
      </w:r>
      <w:r w:rsidR="005258C3" w:rsidRPr="00595CA0">
        <w:rPr>
          <w:rFonts w:cs="Times New Roman"/>
          <w:color w:val="000000" w:themeColor="text1"/>
          <w:szCs w:val="24"/>
        </w:rPr>
        <w:t>携带以下材料的原件及复印件，到研究生院招生办公室</w:t>
      </w:r>
      <w:r w:rsidR="005258C3" w:rsidRPr="00595CA0">
        <w:rPr>
          <w:rFonts w:cs="Times New Roman"/>
          <w:color w:val="000000" w:themeColor="text1"/>
          <w:spacing w:val="-6"/>
          <w:szCs w:val="24"/>
        </w:rPr>
        <w:t>进行资格审查</w:t>
      </w:r>
      <w:r w:rsidR="005258C3" w:rsidRPr="00595CA0">
        <w:rPr>
          <w:rFonts w:cs="Times New Roman"/>
          <w:color w:val="000000" w:themeColor="text1"/>
          <w:spacing w:val="-6"/>
          <w:szCs w:val="24"/>
        </w:rPr>
        <w:t>(</w:t>
      </w:r>
      <w:r w:rsidR="005258C3" w:rsidRPr="00595CA0">
        <w:rPr>
          <w:rFonts w:cs="Times New Roman"/>
          <w:color w:val="000000" w:themeColor="text1"/>
          <w:spacing w:val="-6"/>
          <w:szCs w:val="24"/>
        </w:rPr>
        <w:t>请根据个人情况提供相关材料并按顺序装订成册</w:t>
      </w:r>
      <w:r w:rsidR="005B6038" w:rsidRPr="00595CA0">
        <w:rPr>
          <w:rFonts w:cs="Times New Roman" w:hint="eastAsia"/>
          <w:color w:val="000000" w:themeColor="text1"/>
          <w:spacing w:val="-6"/>
          <w:szCs w:val="24"/>
        </w:rPr>
        <w:t>，</w:t>
      </w:r>
      <w:r w:rsidR="005B6038" w:rsidRPr="00595CA0">
        <w:rPr>
          <w:rFonts w:cs="Times New Roman"/>
          <w:color w:val="000000" w:themeColor="text1"/>
          <w:spacing w:val="-6"/>
          <w:szCs w:val="24"/>
        </w:rPr>
        <w:t>原件用于审核</w:t>
      </w:r>
      <w:r w:rsidR="005B6038" w:rsidRPr="00595CA0">
        <w:rPr>
          <w:rFonts w:cs="Times New Roman" w:hint="eastAsia"/>
          <w:color w:val="000000" w:themeColor="text1"/>
          <w:spacing w:val="-6"/>
          <w:szCs w:val="24"/>
        </w:rPr>
        <w:t>，</w:t>
      </w:r>
      <w:r w:rsidR="005B6038" w:rsidRPr="00595CA0">
        <w:rPr>
          <w:rFonts w:cs="Times New Roman"/>
          <w:color w:val="000000" w:themeColor="text1"/>
          <w:spacing w:val="-6"/>
          <w:szCs w:val="24"/>
        </w:rPr>
        <w:t>复印件装订</w:t>
      </w:r>
      <w:r w:rsidR="005258C3" w:rsidRPr="00595CA0">
        <w:rPr>
          <w:rFonts w:cs="Times New Roman"/>
          <w:color w:val="000000" w:themeColor="text1"/>
          <w:szCs w:val="24"/>
        </w:rPr>
        <w:t>)</w:t>
      </w:r>
      <w:r w:rsidR="005258C3" w:rsidRPr="00595CA0">
        <w:rPr>
          <w:rFonts w:cs="Times New Roman"/>
          <w:color w:val="000000" w:themeColor="text1"/>
          <w:szCs w:val="24"/>
        </w:rPr>
        <w:t>：</w:t>
      </w:r>
    </w:p>
    <w:p w:rsidR="005258C3" w:rsidRPr="00595CA0" w:rsidRDefault="005258C3" w:rsidP="00603D53">
      <w:pPr>
        <w:spacing w:line="440" w:lineRule="exact"/>
        <w:ind w:firstLine="480"/>
        <w:rPr>
          <w:rFonts w:cs="Times New Roman"/>
          <w:b/>
          <w:color w:val="000000" w:themeColor="text1"/>
          <w:szCs w:val="24"/>
          <w:u w:val="single"/>
        </w:rPr>
      </w:pPr>
      <w:r w:rsidRPr="00595CA0">
        <w:rPr>
          <w:rFonts w:cs="Times New Roman"/>
          <w:color w:val="000000" w:themeColor="text1"/>
          <w:szCs w:val="24"/>
        </w:rPr>
        <w:t>1.</w:t>
      </w:r>
      <w:r w:rsidR="00595CA0">
        <w:rPr>
          <w:rFonts w:cs="Times New Roman" w:hint="eastAsia"/>
          <w:color w:val="000000" w:themeColor="text1"/>
          <w:szCs w:val="24"/>
        </w:rPr>
        <w:t xml:space="preserve"> </w:t>
      </w:r>
      <w:r w:rsidRPr="00595CA0">
        <w:rPr>
          <w:rFonts w:cs="Times New Roman"/>
          <w:color w:val="000000" w:themeColor="text1"/>
          <w:szCs w:val="24"/>
        </w:rPr>
        <w:t>通过网上报名系统打印的《博士研究生报名信息简表》。</w:t>
      </w:r>
      <w:r w:rsidRPr="00595CA0">
        <w:rPr>
          <w:rFonts w:cs="Times New Roman"/>
          <w:b/>
          <w:color w:val="000000" w:themeColor="text1"/>
          <w:szCs w:val="24"/>
        </w:rPr>
        <w:t>应届生其单位签署报考意见一栏可不填，非应届报考者须单位人事部门签署以下内容：</w:t>
      </w:r>
      <w:r w:rsidRPr="00595CA0">
        <w:rPr>
          <w:rFonts w:cs="Times New Roman"/>
          <w:b/>
          <w:color w:val="000000" w:themeColor="text1"/>
          <w:szCs w:val="24"/>
          <w:u w:val="single"/>
        </w:rPr>
        <w:t>同意其全日制脱产攻读博士，同意其档案及工资关系调入湘潭大学。</w:t>
      </w:r>
    </w:p>
    <w:p w:rsidR="005258C3" w:rsidRPr="00595CA0" w:rsidRDefault="005258C3" w:rsidP="00603D53">
      <w:pPr>
        <w:spacing w:line="440" w:lineRule="exact"/>
        <w:ind w:firstLine="480"/>
        <w:rPr>
          <w:rFonts w:cs="Times New Roman"/>
          <w:color w:val="000000" w:themeColor="text1"/>
          <w:szCs w:val="24"/>
        </w:rPr>
      </w:pPr>
      <w:r w:rsidRPr="00595CA0">
        <w:rPr>
          <w:rFonts w:cs="Times New Roman"/>
          <w:color w:val="000000" w:themeColor="text1"/>
          <w:szCs w:val="24"/>
        </w:rPr>
        <w:t>2.</w:t>
      </w:r>
      <w:r w:rsidR="00595CA0">
        <w:rPr>
          <w:rFonts w:cs="Times New Roman" w:hint="eastAsia"/>
          <w:color w:val="000000" w:themeColor="text1"/>
          <w:szCs w:val="24"/>
        </w:rPr>
        <w:t xml:space="preserve"> </w:t>
      </w:r>
      <w:r w:rsidRPr="00595CA0">
        <w:rPr>
          <w:rFonts w:cs="Times New Roman"/>
          <w:color w:val="000000" w:themeColor="text1"/>
          <w:szCs w:val="24"/>
        </w:rPr>
        <w:t>往届生提供硕士学历、学位证书原件及复印件、</w:t>
      </w:r>
      <w:r w:rsidRPr="00595CA0">
        <w:rPr>
          <w:rFonts w:cs="Times New Roman"/>
          <w:b/>
          <w:color w:val="000000" w:themeColor="text1"/>
          <w:szCs w:val="24"/>
        </w:rPr>
        <w:t>教育部学历证书电子注册备案表或者学历认证报告原件及复印件</w:t>
      </w:r>
      <w:r w:rsidRPr="00595CA0">
        <w:rPr>
          <w:rFonts w:cs="Times New Roman"/>
          <w:color w:val="000000" w:themeColor="text1"/>
          <w:szCs w:val="24"/>
        </w:rPr>
        <w:t>；应届生提供学生证复印件。</w:t>
      </w:r>
    </w:p>
    <w:p w:rsidR="005258C3" w:rsidRPr="00595CA0" w:rsidRDefault="005258C3" w:rsidP="00603D53">
      <w:pPr>
        <w:spacing w:line="440" w:lineRule="exact"/>
        <w:ind w:firstLine="480"/>
        <w:rPr>
          <w:rFonts w:cs="Times New Roman"/>
          <w:color w:val="000000" w:themeColor="text1"/>
          <w:szCs w:val="24"/>
        </w:rPr>
      </w:pPr>
      <w:r w:rsidRPr="00595CA0">
        <w:rPr>
          <w:rFonts w:cs="Times New Roman"/>
          <w:color w:val="000000" w:themeColor="text1"/>
          <w:szCs w:val="24"/>
        </w:rPr>
        <w:t>考生须在中国高等教育学生信息网（学信网）</w:t>
      </w:r>
      <w:r w:rsidRPr="00595CA0">
        <w:rPr>
          <w:rFonts w:cs="Times New Roman"/>
          <w:color w:val="000000" w:themeColor="text1"/>
          <w:szCs w:val="24"/>
        </w:rPr>
        <w:t>(http://www.chsi.com.cn)</w:t>
      </w:r>
      <w:r w:rsidRPr="00595CA0">
        <w:rPr>
          <w:rFonts w:cs="Times New Roman"/>
          <w:color w:val="000000" w:themeColor="text1"/>
          <w:szCs w:val="24"/>
        </w:rPr>
        <w:t>进行学历认证，获取书面《教育部学历证书电子注册备案表》或者《学历认证报告》。</w:t>
      </w:r>
    </w:p>
    <w:p w:rsidR="005258C3" w:rsidRPr="00595CA0" w:rsidRDefault="005258C3" w:rsidP="00595CA0">
      <w:pPr>
        <w:widowControl w:val="0"/>
        <w:wordWrap w:val="0"/>
        <w:spacing w:line="440" w:lineRule="exact"/>
        <w:ind w:firstLine="480"/>
        <w:rPr>
          <w:rFonts w:cs="Times New Roman"/>
          <w:color w:val="000000" w:themeColor="text1"/>
          <w:szCs w:val="24"/>
        </w:rPr>
      </w:pPr>
      <w:r w:rsidRPr="00595CA0">
        <w:rPr>
          <w:rFonts w:cs="Times New Roman"/>
          <w:color w:val="000000" w:themeColor="text1"/>
          <w:szCs w:val="24"/>
        </w:rPr>
        <w:t>考生须在</w:t>
      </w:r>
      <w:r w:rsidRPr="00595CA0">
        <w:rPr>
          <w:rFonts w:cs="Times New Roman"/>
          <w:color w:val="000000" w:themeColor="text1"/>
          <w:szCs w:val="24"/>
        </w:rPr>
        <w:t>“</w:t>
      </w:r>
      <w:r w:rsidRPr="00595CA0">
        <w:rPr>
          <w:rFonts w:cs="Times New Roman"/>
          <w:color w:val="000000" w:themeColor="text1"/>
          <w:szCs w:val="24"/>
        </w:rPr>
        <w:t>中华人民共和国学位证书查询</w:t>
      </w:r>
      <w:r w:rsidRPr="00595CA0">
        <w:rPr>
          <w:rFonts w:cs="Times New Roman"/>
          <w:color w:val="000000" w:themeColor="text1"/>
          <w:szCs w:val="24"/>
        </w:rPr>
        <w:t>”</w:t>
      </w:r>
      <w:r w:rsidRPr="00595CA0">
        <w:rPr>
          <w:rFonts w:cs="Times New Roman"/>
          <w:color w:val="000000" w:themeColor="text1"/>
          <w:szCs w:val="24"/>
        </w:rPr>
        <w:t>网站（</w:t>
      </w:r>
      <w:r w:rsidRPr="00595CA0">
        <w:rPr>
          <w:rFonts w:cs="Times New Roman"/>
          <w:color w:val="000000" w:themeColor="text1"/>
          <w:szCs w:val="24"/>
        </w:rPr>
        <w:t>http://www.chinadegrees.com.cn/</w:t>
      </w:r>
      <w:r w:rsidRPr="00595CA0">
        <w:rPr>
          <w:rFonts w:cs="Times New Roman"/>
          <w:color w:val="000000" w:themeColor="text1"/>
          <w:szCs w:val="24"/>
        </w:rPr>
        <w:t>）查询打印学位证书查询结果。不能查询或查询未果者须在</w:t>
      </w:r>
      <w:r w:rsidRPr="00595CA0">
        <w:rPr>
          <w:rFonts w:cs="Times New Roman"/>
          <w:color w:val="000000" w:themeColor="text1"/>
          <w:szCs w:val="24"/>
        </w:rPr>
        <w:t>“</w:t>
      </w:r>
      <w:r w:rsidRPr="00595CA0">
        <w:rPr>
          <w:rFonts w:cs="Times New Roman"/>
          <w:color w:val="000000" w:themeColor="text1"/>
          <w:szCs w:val="24"/>
        </w:rPr>
        <w:t>中国学位与教育文凭认证</w:t>
      </w:r>
      <w:r w:rsidRPr="00595CA0">
        <w:rPr>
          <w:rFonts w:cs="Times New Roman"/>
          <w:color w:val="000000" w:themeColor="text1"/>
          <w:szCs w:val="24"/>
        </w:rPr>
        <w:t>”</w:t>
      </w:r>
      <w:r w:rsidRPr="00595CA0">
        <w:rPr>
          <w:rFonts w:cs="Times New Roman"/>
          <w:color w:val="000000" w:themeColor="text1"/>
          <w:szCs w:val="24"/>
        </w:rPr>
        <w:t>网站（</w:t>
      </w:r>
      <w:r w:rsidRPr="00595CA0">
        <w:rPr>
          <w:rFonts w:cs="Times New Roman"/>
          <w:color w:val="000000" w:themeColor="text1"/>
          <w:szCs w:val="24"/>
        </w:rPr>
        <w:t>http://www.chinadegrees.cn/cn/</w:t>
      </w:r>
      <w:r w:rsidRPr="00595CA0">
        <w:rPr>
          <w:rFonts w:cs="Times New Roman"/>
          <w:color w:val="000000" w:themeColor="text1"/>
          <w:szCs w:val="24"/>
        </w:rPr>
        <w:t>）上进行已获学士学位和硕士学位认证，获取书面《认证报告》。</w:t>
      </w:r>
    </w:p>
    <w:p w:rsidR="005258C3" w:rsidRPr="00595CA0" w:rsidRDefault="005258C3" w:rsidP="00603D53">
      <w:pPr>
        <w:spacing w:line="440" w:lineRule="exact"/>
        <w:ind w:firstLine="480"/>
        <w:rPr>
          <w:rFonts w:cs="Times New Roman"/>
          <w:color w:val="000000" w:themeColor="text1"/>
          <w:szCs w:val="24"/>
        </w:rPr>
      </w:pPr>
      <w:r w:rsidRPr="00595CA0">
        <w:rPr>
          <w:rFonts w:cs="Times New Roman"/>
          <w:color w:val="000000" w:themeColor="text1"/>
          <w:szCs w:val="24"/>
        </w:rPr>
        <w:t>学历或学籍认证办理可联系全国高等学校学生信息咨询与就业指导中心或者高等教育学历认证代理机构。</w:t>
      </w:r>
      <w:r w:rsidRPr="00595CA0">
        <w:rPr>
          <w:rFonts w:cs="Times New Roman"/>
          <w:b/>
          <w:color w:val="000000" w:themeColor="text1"/>
          <w:szCs w:val="24"/>
        </w:rPr>
        <w:t>湖南的代理机构为</w:t>
      </w:r>
      <w:r w:rsidRPr="00595CA0">
        <w:rPr>
          <w:rFonts w:cs="Times New Roman"/>
          <w:color w:val="000000" w:themeColor="text1"/>
          <w:szCs w:val="24"/>
        </w:rPr>
        <w:t>：湖南省教育科学研究院学历学位认证中心</w:t>
      </w:r>
      <w:r w:rsidR="00F00E66" w:rsidRPr="00595CA0">
        <w:rPr>
          <w:rFonts w:cs="Times New Roman" w:hint="eastAsia"/>
          <w:color w:val="000000" w:themeColor="text1"/>
          <w:szCs w:val="24"/>
        </w:rPr>
        <w:t>（</w:t>
      </w:r>
      <w:r w:rsidR="00F00E66" w:rsidRPr="00595CA0">
        <w:rPr>
          <w:rFonts w:cs="Times New Roman"/>
          <w:color w:val="000000" w:themeColor="text1"/>
          <w:szCs w:val="24"/>
        </w:rPr>
        <w:t>电话</w:t>
      </w:r>
      <w:r w:rsidR="00F00E66" w:rsidRPr="00595CA0">
        <w:rPr>
          <w:rFonts w:cs="Times New Roman" w:hint="eastAsia"/>
          <w:color w:val="000000" w:themeColor="text1"/>
          <w:szCs w:val="24"/>
        </w:rPr>
        <w:t>：</w:t>
      </w:r>
      <w:r w:rsidR="00F00E66" w:rsidRPr="00595CA0">
        <w:rPr>
          <w:rFonts w:cs="Times New Roman"/>
          <w:color w:val="000000" w:themeColor="text1"/>
          <w:szCs w:val="24"/>
        </w:rPr>
        <w:lastRenderedPageBreak/>
        <w:t>0731-84402928</w:t>
      </w:r>
      <w:r w:rsidR="00F00E66" w:rsidRPr="00595CA0">
        <w:rPr>
          <w:rFonts w:cs="Times New Roman"/>
          <w:color w:val="000000" w:themeColor="text1"/>
          <w:szCs w:val="24"/>
        </w:rPr>
        <w:t>、</w:t>
      </w:r>
      <w:r w:rsidR="00F00E66" w:rsidRPr="00595CA0">
        <w:rPr>
          <w:rFonts w:cs="Times New Roman"/>
          <w:color w:val="000000" w:themeColor="text1"/>
          <w:szCs w:val="24"/>
        </w:rPr>
        <w:t>84402947</w:t>
      </w:r>
      <w:r w:rsidR="00F00E66" w:rsidRPr="00595CA0">
        <w:rPr>
          <w:rFonts w:cs="Times New Roman" w:hint="eastAsia"/>
          <w:color w:val="000000" w:themeColor="text1"/>
          <w:szCs w:val="24"/>
        </w:rPr>
        <w:t>）</w:t>
      </w:r>
      <w:r w:rsidRPr="00595CA0">
        <w:rPr>
          <w:rFonts w:cs="Times New Roman"/>
          <w:color w:val="000000" w:themeColor="text1"/>
          <w:szCs w:val="24"/>
        </w:rPr>
        <w:t>和湖南省大中专学校学生信息咨询与就业指导中心</w:t>
      </w:r>
      <w:r w:rsidR="00F00E66" w:rsidRPr="00595CA0">
        <w:rPr>
          <w:rFonts w:cs="Times New Roman" w:hint="eastAsia"/>
          <w:color w:val="000000" w:themeColor="text1"/>
          <w:szCs w:val="24"/>
        </w:rPr>
        <w:t>（</w:t>
      </w:r>
      <w:r w:rsidR="00F00E66" w:rsidRPr="00595CA0">
        <w:rPr>
          <w:rFonts w:cs="Times New Roman"/>
          <w:color w:val="000000" w:themeColor="text1"/>
          <w:szCs w:val="24"/>
        </w:rPr>
        <w:t>电话</w:t>
      </w:r>
      <w:r w:rsidR="00F00E66" w:rsidRPr="00595CA0">
        <w:rPr>
          <w:rFonts w:cs="Times New Roman" w:hint="eastAsia"/>
          <w:color w:val="000000" w:themeColor="text1"/>
          <w:szCs w:val="24"/>
        </w:rPr>
        <w:t>：</w:t>
      </w:r>
      <w:r w:rsidR="00F00E66" w:rsidRPr="00595CA0">
        <w:rPr>
          <w:rFonts w:cs="Times New Roman"/>
          <w:color w:val="000000" w:themeColor="text1"/>
          <w:szCs w:val="24"/>
        </w:rPr>
        <w:t>0731-82816660</w:t>
      </w:r>
      <w:r w:rsidR="00F00E66" w:rsidRPr="00595CA0">
        <w:rPr>
          <w:rFonts w:cs="Times New Roman"/>
          <w:color w:val="000000" w:themeColor="text1"/>
          <w:szCs w:val="24"/>
        </w:rPr>
        <w:t>、</w:t>
      </w:r>
      <w:r w:rsidR="00F00E66" w:rsidRPr="00595CA0">
        <w:rPr>
          <w:rFonts w:cs="Times New Roman"/>
          <w:color w:val="000000" w:themeColor="text1"/>
          <w:szCs w:val="24"/>
        </w:rPr>
        <w:t>82816663</w:t>
      </w:r>
      <w:r w:rsidR="00F00E66" w:rsidRPr="00595CA0">
        <w:rPr>
          <w:rFonts w:cs="Times New Roman" w:hint="eastAsia"/>
          <w:color w:val="000000" w:themeColor="text1"/>
          <w:szCs w:val="24"/>
        </w:rPr>
        <w:t>）</w:t>
      </w:r>
      <w:r w:rsidRPr="00595CA0">
        <w:rPr>
          <w:rFonts w:cs="Times New Roman"/>
          <w:color w:val="000000" w:themeColor="text1"/>
          <w:szCs w:val="24"/>
        </w:rPr>
        <w:t>。</w:t>
      </w:r>
    </w:p>
    <w:p w:rsidR="004E540B" w:rsidRPr="00595CA0" w:rsidRDefault="005258C3" w:rsidP="00603D53">
      <w:pPr>
        <w:spacing w:line="440" w:lineRule="exact"/>
        <w:ind w:firstLine="480"/>
        <w:rPr>
          <w:rFonts w:cs="Times New Roman"/>
          <w:color w:val="000000" w:themeColor="text1"/>
          <w:szCs w:val="24"/>
        </w:rPr>
      </w:pPr>
      <w:r w:rsidRPr="00595CA0">
        <w:rPr>
          <w:rFonts w:cs="Times New Roman"/>
          <w:color w:val="000000" w:themeColor="text1"/>
          <w:szCs w:val="24"/>
        </w:rPr>
        <w:t>3.</w:t>
      </w:r>
      <w:r w:rsidR="00595CA0">
        <w:rPr>
          <w:rFonts w:cs="Times New Roman" w:hint="eastAsia"/>
          <w:color w:val="000000" w:themeColor="text1"/>
          <w:szCs w:val="24"/>
        </w:rPr>
        <w:t xml:space="preserve"> </w:t>
      </w:r>
      <w:r w:rsidR="004E540B" w:rsidRPr="00595CA0">
        <w:rPr>
          <w:rFonts w:cs="Times New Roman"/>
          <w:color w:val="000000" w:themeColor="text1"/>
          <w:szCs w:val="24"/>
        </w:rPr>
        <w:t>国外获得硕士学位者须提交</w:t>
      </w:r>
      <w:r w:rsidR="004E540B" w:rsidRPr="00595CA0">
        <w:rPr>
          <w:rFonts w:cs="Times New Roman"/>
          <w:b/>
          <w:color w:val="000000" w:themeColor="text1"/>
          <w:szCs w:val="24"/>
        </w:rPr>
        <w:t>教育部留学服务中心提供的国外学历学位认证证书</w:t>
      </w:r>
      <w:r w:rsidR="004E540B" w:rsidRPr="00595CA0">
        <w:rPr>
          <w:rFonts w:cs="Times New Roman"/>
          <w:color w:val="000000" w:themeColor="text1"/>
          <w:szCs w:val="24"/>
        </w:rPr>
        <w:t>原件和复印件，同时提交第一学历、学士学位证书原件和复印件。</w:t>
      </w:r>
    </w:p>
    <w:p w:rsidR="005258C3" w:rsidRPr="00595CA0" w:rsidRDefault="004E540B" w:rsidP="00603D53">
      <w:pPr>
        <w:spacing w:line="440" w:lineRule="exact"/>
        <w:ind w:firstLine="480"/>
        <w:rPr>
          <w:rFonts w:cs="Times New Roman"/>
          <w:color w:val="000000" w:themeColor="text1"/>
          <w:szCs w:val="24"/>
        </w:rPr>
      </w:pPr>
      <w:r w:rsidRPr="00595CA0">
        <w:rPr>
          <w:rFonts w:cs="Times New Roman"/>
          <w:color w:val="000000" w:themeColor="text1"/>
          <w:szCs w:val="24"/>
        </w:rPr>
        <w:t>4.</w:t>
      </w:r>
      <w:r w:rsidR="00595CA0">
        <w:rPr>
          <w:rFonts w:cs="Times New Roman" w:hint="eastAsia"/>
          <w:color w:val="000000" w:themeColor="text1"/>
          <w:szCs w:val="24"/>
        </w:rPr>
        <w:t xml:space="preserve"> </w:t>
      </w:r>
      <w:r w:rsidR="005258C3" w:rsidRPr="00595CA0">
        <w:rPr>
          <w:rFonts w:cs="Times New Roman"/>
          <w:color w:val="000000" w:themeColor="text1"/>
          <w:szCs w:val="24"/>
        </w:rPr>
        <w:t>硕士学位课程学习成绩单（同等学力提交学士学位课程学习成绩单）。</w:t>
      </w:r>
    </w:p>
    <w:p w:rsidR="005258C3" w:rsidRPr="00595CA0" w:rsidRDefault="004E540B" w:rsidP="00603D53">
      <w:pPr>
        <w:spacing w:line="440" w:lineRule="exact"/>
        <w:ind w:firstLine="480"/>
        <w:rPr>
          <w:rFonts w:cs="Times New Roman"/>
          <w:color w:val="000000" w:themeColor="text1"/>
          <w:szCs w:val="24"/>
        </w:rPr>
      </w:pPr>
      <w:r w:rsidRPr="00595CA0">
        <w:rPr>
          <w:rFonts w:cs="Times New Roman"/>
          <w:color w:val="000000" w:themeColor="text1"/>
          <w:szCs w:val="24"/>
        </w:rPr>
        <w:t>5.</w:t>
      </w:r>
      <w:r w:rsidR="00595CA0">
        <w:rPr>
          <w:rFonts w:cs="Times New Roman" w:hint="eastAsia"/>
          <w:color w:val="000000" w:themeColor="text1"/>
          <w:szCs w:val="24"/>
        </w:rPr>
        <w:t xml:space="preserve"> </w:t>
      </w:r>
      <w:r w:rsidR="005258C3" w:rsidRPr="00595CA0">
        <w:rPr>
          <w:rFonts w:cs="Times New Roman"/>
          <w:color w:val="000000" w:themeColor="text1"/>
          <w:szCs w:val="24"/>
        </w:rPr>
        <w:t>身份证复印件。</w:t>
      </w:r>
    </w:p>
    <w:p w:rsidR="00235B5C" w:rsidRPr="00595CA0" w:rsidRDefault="00235B5C" w:rsidP="00603D53">
      <w:pPr>
        <w:spacing w:line="440" w:lineRule="exact"/>
        <w:ind w:firstLine="480"/>
        <w:rPr>
          <w:rFonts w:cs="Times New Roman"/>
          <w:color w:val="000000" w:themeColor="text1"/>
          <w:szCs w:val="24"/>
        </w:rPr>
      </w:pPr>
      <w:r w:rsidRPr="00595CA0">
        <w:rPr>
          <w:rFonts w:cs="Times New Roman"/>
          <w:color w:val="000000" w:themeColor="text1"/>
          <w:szCs w:val="24"/>
        </w:rPr>
        <w:t>6.</w:t>
      </w:r>
      <w:r w:rsidR="00595CA0">
        <w:rPr>
          <w:rFonts w:cs="Times New Roman" w:hint="eastAsia"/>
          <w:color w:val="000000" w:themeColor="text1"/>
          <w:szCs w:val="24"/>
        </w:rPr>
        <w:t xml:space="preserve"> </w:t>
      </w:r>
      <w:r w:rsidRPr="00595CA0">
        <w:rPr>
          <w:rFonts w:cs="Times New Roman"/>
          <w:color w:val="000000" w:themeColor="text1"/>
          <w:szCs w:val="24"/>
        </w:rPr>
        <w:t>两份专家推荐书（</w:t>
      </w:r>
      <w:r w:rsidRPr="00595CA0">
        <w:rPr>
          <w:rFonts w:cs="Times New Roman"/>
          <w:b/>
          <w:color w:val="000000" w:themeColor="text1"/>
          <w:szCs w:val="24"/>
        </w:rPr>
        <w:t>须加盖专家所在单位人事部门公章</w:t>
      </w:r>
      <w:r w:rsidRPr="00595CA0">
        <w:rPr>
          <w:rFonts w:cs="Times New Roman"/>
          <w:color w:val="000000" w:themeColor="text1"/>
          <w:szCs w:val="24"/>
        </w:rPr>
        <w:t>）</w:t>
      </w:r>
      <w:r w:rsidRPr="00595CA0">
        <w:rPr>
          <w:rFonts w:cs="Times New Roman"/>
          <w:b/>
          <w:color w:val="000000" w:themeColor="text1"/>
          <w:szCs w:val="24"/>
        </w:rPr>
        <w:t>（附件</w:t>
      </w:r>
      <w:r w:rsidR="000D4D8A" w:rsidRPr="00595CA0">
        <w:rPr>
          <w:rFonts w:cs="Times New Roman"/>
          <w:b/>
          <w:color w:val="000000" w:themeColor="text1"/>
          <w:szCs w:val="24"/>
        </w:rPr>
        <w:t>2</w:t>
      </w:r>
      <w:r w:rsidRPr="00595CA0">
        <w:rPr>
          <w:rFonts w:cs="Times New Roman"/>
          <w:b/>
          <w:color w:val="000000" w:themeColor="text1"/>
          <w:szCs w:val="24"/>
        </w:rPr>
        <w:t>）</w:t>
      </w:r>
      <w:r w:rsidRPr="00595CA0">
        <w:rPr>
          <w:rFonts w:cs="Times New Roman"/>
          <w:color w:val="000000" w:themeColor="text1"/>
          <w:szCs w:val="24"/>
        </w:rPr>
        <w:t>。</w:t>
      </w:r>
    </w:p>
    <w:p w:rsidR="005258C3" w:rsidRPr="00595CA0" w:rsidRDefault="00235B5C" w:rsidP="00603D53">
      <w:pPr>
        <w:spacing w:line="440" w:lineRule="exact"/>
        <w:ind w:firstLine="480"/>
        <w:rPr>
          <w:rFonts w:cs="Times New Roman"/>
          <w:color w:val="000000" w:themeColor="text1"/>
          <w:szCs w:val="24"/>
        </w:rPr>
      </w:pPr>
      <w:r w:rsidRPr="00595CA0">
        <w:rPr>
          <w:rFonts w:cs="Times New Roman"/>
          <w:color w:val="000000" w:themeColor="text1"/>
          <w:szCs w:val="24"/>
        </w:rPr>
        <w:t>7.</w:t>
      </w:r>
      <w:r w:rsidR="00595CA0">
        <w:rPr>
          <w:rFonts w:cs="Times New Roman" w:hint="eastAsia"/>
          <w:color w:val="000000" w:themeColor="text1"/>
          <w:szCs w:val="24"/>
        </w:rPr>
        <w:t xml:space="preserve"> </w:t>
      </w:r>
      <w:r w:rsidR="005258C3" w:rsidRPr="00595CA0">
        <w:rPr>
          <w:rFonts w:cs="Times New Roman"/>
          <w:color w:val="000000" w:themeColor="text1"/>
          <w:szCs w:val="24"/>
        </w:rPr>
        <w:t>高校思想政治工作骨干在职攻读博士学位考生须提交《高校思想政治工作骨干在职攻读博士学位报考资格审查表》</w:t>
      </w:r>
      <w:r w:rsidR="005258C3" w:rsidRPr="00595CA0">
        <w:rPr>
          <w:rFonts w:cs="Times New Roman"/>
          <w:b/>
          <w:color w:val="000000" w:themeColor="text1"/>
          <w:szCs w:val="24"/>
        </w:rPr>
        <w:t>（附件</w:t>
      </w:r>
      <w:r w:rsidR="000D4D8A" w:rsidRPr="00595CA0">
        <w:rPr>
          <w:rFonts w:cs="Times New Roman"/>
          <w:b/>
          <w:color w:val="000000" w:themeColor="text1"/>
          <w:szCs w:val="24"/>
        </w:rPr>
        <w:t>3</w:t>
      </w:r>
      <w:r w:rsidR="005258C3" w:rsidRPr="00595CA0">
        <w:rPr>
          <w:rFonts w:cs="Times New Roman"/>
          <w:b/>
          <w:color w:val="000000" w:themeColor="text1"/>
          <w:szCs w:val="24"/>
        </w:rPr>
        <w:t>）</w:t>
      </w:r>
      <w:r w:rsidR="005258C3" w:rsidRPr="00595CA0">
        <w:rPr>
          <w:rFonts w:cs="Times New Roman"/>
          <w:color w:val="000000" w:themeColor="text1"/>
          <w:szCs w:val="24"/>
        </w:rPr>
        <w:t>。</w:t>
      </w:r>
    </w:p>
    <w:p w:rsidR="00765069" w:rsidRPr="00595CA0" w:rsidRDefault="00765069"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8.</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申请硕博连读的在读硕士生须提交《硕博连读申请表》</w:t>
      </w:r>
      <w:r w:rsidRPr="00595CA0">
        <w:rPr>
          <w:rFonts w:cs="Times New Roman"/>
          <w:b/>
          <w:bCs/>
          <w:color w:val="000000" w:themeColor="text1"/>
          <w:kern w:val="0"/>
          <w:szCs w:val="24"/>
        </w:rPr>
        <w:t>（附件</w:t>
      </w:r>
      <w:r w:rsidR="000A7400" w:rsidRPr="00595CA0">
        <w:rPr>
          <w:rFonts w:cs="Times New Roman"/>
          <w:b/>
          <w:bCs/>
          <w:color w:val="000000" w:themeColor="text1"/>
          <w:kern w:val="0"/>
          <w:szCs w:val="24"/>
        </w:rPr>
        <w:t>4</w:t>
      </w:r>
      <w:r w:rsidRPr="00595CA0">
        <w:rPr>
          <w:rFonts w:cs="Times New Roman"/>
          <w:b/>
          <w:bCs/>
          <w:color w:val="000000" w:themeColor="text1"/>
          <w:kern w:val="0"/>
          <w:szCs w:val="24"/>
        </w:rPr>
        <w:t>）</w:t>
      </w:r>
      <w:r w:rsidRPr="00595CA0">
        <w:rPr>
          <w:rFonts w:cs="Times New Roman"/>
          <w:color w:val="000000" w:themeColor="text1"/>
          <w:kern w:val="0"/>
          <w:szCs w:val="24"/>
        </w:rPr>
        <w:t>；</w:t>
      </w:r>
    </w:p>
    <w:p w:rsidR="00765069" w:rsidRPr="00595CA0" w:rsidRDefault="00765069"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9.</w:t>
      </w:r>
      <w:r w:rsidR="00441F08" w:rsidRPr="00595CA0">
        <w:rPr>
          <w:rFonts w:cs="Times New Roman" w:hint="eastAsia"/>
          <w:color w:val="000000" w:themeColor="text1"/>
          <w:kern w:val="0"/>
          <w:szCs w:val="24"/>
        </w:rPr>
        <w:t>“</w:t>
      </w:r>
      <w:r w:rsidRPr="00595CA0">
        <w:rPr>
          <w:rFonts w:cs="Times New Roman"/>
          <w:color w:val="000000" w:themeColor="text1"/>
          <w:kern w:val="0"/>
          <w:szCs w:val="24"/>
        </w:rPr>
        <w:t>申请</w:t>
      </w:r>
      <w:r w:rsidRPr="00595CA0">
        <w:rPr>
          <w:rFonts w:cs="Times New Roman"/>
          <w:color w:val="000000" w:themeColor="text1"/>
          <w:kern w:val="0"/>
          <w:szCs w:val="24"/>
        </w:rPr>
        <w:t>-</w:t>
      </w:r>
      <w:r w:rsidRPr="00595CA0">
        <w:rPr>
          <w:rFonts w:cs="Times New Roman"/>
          <w:color w:val="000000" w:themeColor="text1"/>
          <w:kern w:val="0"/>
          <w:szCs w:val="24"/>
        </w:rPr>
        <w:t>考核制</w:t>
      </w:r>
      <w:r w:rsidR="00441F08" w:rsidRPr="00595CA0">
        <w:rPr>
          <w:rFonts w:cs="Times New Roman" w:hint="eastAsia"/>
          <w:color w:val="000000" w:themeColor="text1"/>
          <w:kern w:val="0"/>
          <w:szCs w:val="24"/>
        </w:rPr>
        <w:t>”</w:t>
      </w:r>
      <w:r w:rsidRPr="00595CA0">
        <w:rPr>
          <w:rFonts w:cs="Times New Roman"/>
          <w:color w:val="000000" w:themeColor="text1"/>
          <w:kern w:val="0"/>
          <w:szCs w:val="24"/>
        </w:rPr>
        <w:t>的考生须提交《</w:t>
      </w:r>
      <w:r w:rsidR="007A66A0" w:rsidRPr="00595CA0">
        <w:rPr>
          <w:rFonts w:cs="Times New Roman" w:hint="eastAsia"/>
          <w:color w:val="000000" w:themeColor="text1"/>
          <w:kern w:val="0"/>
          <w:szCs w:val="24"/>
        </w:rPr>
        <w:t>“</w:t>
      </w:r>
      <w:r w:rsidRPr="00595CA0">
        <w:rPr>
          <w:rFonts w:cs="Times New Roman"/>
          <w:color w:val="000000" w:themeColor="text1"/>
          <w:kern w:val="0"/>
          <w:szCs w:val="24"/>
        </w:rPr>
        <w:t>申请</w:t>
      </w:r>
      <w:r w:rsidRPr="00595CA0">
        <w:rPr>
          <w:rFonts w:cs="Times New Roman"/>
          <w:color w:val="000000" w:themeColor="text1"/>
          <w:kern w:val="0"/>
          <w:szCs w:val="24"/>
        </w:rPr>
        <w:t>-</w:t>
      </w:r>
      <w:r w:rsidRPr="00595CA0">
        <w:rPr>
          <w:rFonts w:cs="Times New Roman"/>
          <w:color w:val="000000" w:themeColor="text1"/>
          <w:kern w:val="0"/>
          <w:szCs w:val="24"/>
        </w:rPr>
        <w:t>考核制</w:t>
      </w:r>
      <w:r w:rsidR="007A66A0" w:rsidRPr="00595CA0">
        <w:rPr>
          <w:rFonts w:cs="Times New Roman" w:hint="eastAsia"/>
          <w:color w:val="000000" w:themeColor="text1"/>
          <w:kern w:val="0"/>
          <w:szCs w:val="24"/>
        </w:rPr>
        <w:t>”</w:t>
      </w:r>
      <w:r w:rsidRPr="00595CA0">
        <w:rPr>
          <w:rFonts w:cs="Times New Roman"/>
          <w:color w:val="000000" w:themeColor="text1"/>
          <w:kern w:val="0"/>
          <w:szCs w:val="24"/>
        </w:rPr>
        <w:t>攻读博士学位研究生申请表》</w:t>
      </w:r>
      <w:r w:rsidRPr="00595CA0">
        <w:rPr>
          <w:rFonts w:cs="Times New Roman"/>
          <w:b/>
          <w:bCs/>
          <w:color w:val="000000" w:themeColor="text1"/>
          <w:kern w:val="0"/>
          <w:szCs w:val="24"/>
        </w:rPr>
        <w:t>（附件</w:t>
      </w:r>
      <w:r w:rsidR="000A7400" w:rsidRPr="00595CA0">
        <w:rPr>
          <w:rFonts w:cs="Times New Roman"/>
          <w:b/>
          <w:bCs/>
          <w:color w:val="000000" w:themeColor="text1"/>
          <w:kern w:val="0"/>
          <w:szCs w:val="24"/>
        </w:rPr>
        <w:t>5</w:t>
      </w:r>
      <w:r w:rsidRPr="00595CA0">
        <w:rPr>
          <w:rFonts w:cs="Times New Roman"/>
          <w:b/>
          <w:bCs/>
          <w:color w:val="000000" w:themeColor="text1"/>
          <w:kern w:val="0"/>
          <w:szCs w:val="24"/>
        </w:rPr>
        <w:t>）</w:t>
      </w:r>
      <w:r w:rsidRPr="00595CA0">
        <w:rPr>
          <w:rFonts w:cs="Times New Roman"/>
          <w:color w:val="000000" w:themeColor="text1"/>
          <w:kern w:val="0"/>
          <w:szCs w:val="24"/>
        </w:rPr>
        <w:t>；</w:t>
      </w:r>
    </w:p>
    <w:p w:rsidR="005258C3" w:rsidRPr="00595CA0" w:rsidRDefault="00765069" w:rsidP="00603D53">
      <w:pPr>
        <w:spacing w:line="440" w:lineRule="exact"/>
        <w:ind w:firstLine="480"/>
        <w:rPr>
          <w:rFonts w:cs="Times New Roman"/>
          <w:color w:val="000000" w:themeColor="text1"/>
          <w:szCs w:val="24"/>
        </w:rPr>
      </w:pPr>
      <w:r w:rsidRPr="00595CA0">
        <w:rPr>
          <w:rFonts w:cs="Times New Roman"/>
          <w:color w:val="000000" w:themeColor="text1"/>
          <w:szCs w:val="24"/>
        </w:rPr>
        <w:t>10</w:t>
      </w:r>
      <w:r w:rsidR="005258C3" w:rsidRPr="00595CA0">
        <w:rPr>
          <w:rFonts w:cs="Times New Roman"/>
          <w:color w:val="000000" w:themeColor="text1"/>
          <w:szCs w:val="24"/>
        </w:rPr>
        <w:t>.</w:t>
      </w:r>
      <w:r w:rsidR="005258C3" w:rsidRPr="00595CA0">
        <w:rPr>
          <w:rFonts w:cs="Times New Roman"/>
          <w:color w:val="000000" w:themeColor="text1"/>
          <w:szCs w:val="24"/>
        </w:rPr>
        <w:t>同等学力提供职称证书原件及复印件；同等学力考生，还须提交在报考学科专业或相近研究领域的学术期刊上以第一作者发表的学术论文，或已获得省、部级以上与报考学科相关的科研成果奖励的证书，或其它相关的证明材料。</w:t>
      </w:r>
    </w:p>
    <w:p w:rsidR="005258C3" w:rsidRPr="00595CA0" w:rsidRDefault="00765069" w:rsidP="00603D53">
      <w:pPr>
        <w:spacing w:line="440" w:lineRule="exact"/>
        <w:ind w:firstLine="480"/>
        <w:rPr>
          <w:rFonts w:cs="Times New Roman"/>
          <w:color w:val="000000" w:themeColor="text1"/>
          <w:szCs w:val="24"/>
        </w:rPr>
      </w:pPr>
      <w:r w:rsidRPr="00595CA0">
        <w:rPr>
          <w:rFonts w:cs="Times New Roman"/>
          <w:color w:val="000000" w:themeColor="text1"/>
          <w:szCs w:val="24"/>
        </w:rPr>
        <w:t>11</w:t>
      </w:r>
      <w:r w:rsidR="005258C3" w:rsidRPr="00595CA0">
        <w:rPr>
          <w:rFonts w:cs="Times New Roman"/>
          <w:color w:val="000000" w:themeColor="text1"/>
          <w:szCs w:val="24"/>
        </w:rPr>
        <w:t>.</w:t>
      </w:r>
      <w:r w:rsidR="005258C3" w:rsidRPr="00595CA0">
        <w:rPr>
          <w:rFonts w:cs="Times New Roman"/>
          <w:color w:val="000000" w:themeColor="text1"/>
          <w:szCs w:val="24"/>
        </w:rPr>
        <w:t>外语水平证明材料复印件。</w:t>
      </w:r>
    </w:p>
    <w:p w:rsidR="005258C3" w:rsidRPr="00595CA0" w:rsidRDefault="005258C3" w:rsidP="00603D53">
      <w:pPr>
        <w:spacing w:line="440" w:lineRule="exact"/>
        <w:ind w:firstLine="480"/>
        <w:rPr>
          <w:rFonts w:cs="Times New Roman"/>
          <w:color w:val="000000" w:themeColor="text1"/>
          <w:szCs w:val="24"/>
        </w:rPr>
      </w:pPr>
      <w:r w:rsidRPr="00595CA0">
        <w:rPr>
          <w:rFonts w:cs="Times New Roman"/>
          <w:color w:val="000000" w:themeColor="text1"/>
          <w:szCs w:val="24"/>
        </w:rPr>
        <w:t>1</w:t>
      </w:r>
      <w:r w:rsidR="00765069" w:rsidRPr="00595CA0">
        <w:rPr>
          <w:rFonts w:cs="Times New Roman"/>
          <w:color w:val="000000" w:themeColor="text1"/>
          <w:szCs w:val="24"/>
        </w:rPr>
        <w:t>2</w:t>
      </w:r>
      <w:r w:rsidRPr="00595CA0">
        <w:rPr>
          <w:rFonts w:cs="Times New Roman"/>
          <w:color w:val="000000" w:themeColor="text1"/>
          <w:szCs w:val="24"/>
        </w:rPr>
        <w:t>.</w:t>
      </w:r>
      <w:r w:rsidRPr="00595CA0">
        <w:rPr>
          <w:rFonts w:cs="Times New Roman"/>
          <w:color w:val="000000" w:themeColor="text1"/>
          <w:szCs w:val="24"/>
        </w:rPr>
        <w:t>在学术刊物上发表的学术论文、获得授权的发明专利、获奖证书等复印件，以及其他可以证明自己能力或成就的材料。</w:t>
      </w:r>
    </w:p>
    <w:p w:rsidR="00765069" w:rsidRDefault="00BD39F3" w:rsidP="00603D53">
      <w:pPr>
        <w:spacing w:line="440" w:lineRule="exact"/>
        <w:ind w:firstLine="482"/>
        <w:rPr>
          <w:rFonts w:cs="Times New Roman"/>
          <w:color w:val="000000" w:themeColor="text1"/>
          <w:szCs w:val="24"/>
        </w:rPr>
      </w:pPr>
      <w:r w:rsidRPr="00595CA0">
        <w:rPr>
          <w:rFonts w:cs="Times New Roman"/>
          <w:b/>
          <w:bCs/>
          <w:color w:val="000000" w:themeColor="text1"/>
          <w:kern w:val="0"/>
          <w:szCs w:val="24"/>
        </w:rPr>
        <w:t>（五）网上打印准考证：</w:t>
      </w:r>
      <w:r w:rsidR="00765069" w:rsidRPr="00595CA0">
        <w:rPr>
          <w:rFonts w:cs="Times New Roman"/>
          <w:color w:val="000000" w:themeColor="text1"/>
          <w:szCs w:val="24"/>
        </w:rPr>
        <w:t>请统考考生于</w:t>
      </w:r>
      <w:r w:rsidR="00765069" w:rsidRPr="00595CA0">
        <w:rPr>
          <w:rFonts w:cs="Times New Roman"/>
          <w:color w:val="000000" w:themeColor="text1"/>
          <w:szCs w:val="24"/>
        </w:rPr>
        <w:t>2019</w:t>
      </w:r>
      <w:r w:rsidR="00765069" w:rsidRPr="00595CA0">
        <w:rPr>
          <w:rFonts w:cs="Times New Roman"/>
          <w:color w:val="000000" w:themeColor="text1"/>
          <w:szCs w:val="24"/>
        </w:rPr>
        <w:t>年</w:t>
      </w:r>
      <w:r w:rsidR="00765069" w:rsidRPr="00595CA0">
        <w:rPr>
          <w:rFonts w:cs="Times New Roman"/>
          <w:color w:val="000000" w:themeColor="text1"/>
          <w:szCs w:val="24"/>
        </w:rPr>
        <w:t>3</w:t>
      </w:r>
      <w:r w:rsidR="00765069" w:rsidRPr="00595CA0">
        <w:rPr>
          <w:rFonts w:cs="Times New Roman"/>
          <w:color w:val="000000" w:themeColor="text1"/>
          <w:szCs w:val="24"/>
        </w:rPr>
        <w:t>月</w:t>
      </w:r>
      <w:r w:rsidR="00765069" w:rsidRPr="00595CA0">
        <w:rPr>
          <w:rFonts w:cs="Times New Roman"/>
          <w:color w:val="000000" w:themeColor="text1"/>
          <w:szCs w:val="24"/>
        </w:rPr>
        <w:t>1</w:t>
      </w:r>
      <w:r w:rsidR="003400FE" w:rsidRPr="00595CA0">
        <w:rPr>
          <w:rFonts w:cs="Times New Roman" w:hint="eastAsia"/>
          <w:color w:val="000000" w:themeColor="text1"/>
          <w:szCs w:val="24"/>
        </w:rPr>
        <w:t>0</w:t>
      </w:r>
      <w:r w:rsidR="00765069" w:rsidRPr="00595CA0">
        <w:rPr>
          <w:rFonts w:cs="Times New Roman"/>
          <w:color w:val="000000" w:themeColor="text1"/>
          <w:szCs w:val="24"/>
        </w:rPr>
        <w:t>日后通过中国研究生招生信息网打印准考证。</w:t>
      </w:r>
    </w:p>
    <w:p w:rsidR="00BD39F3" w:rsidRPr="00595CA0" w:rsidRDefault="00BD39F3" w:rsidP="004123E3">
      <w:pPr>
        <w:shd w:val="clear" w:color="auto" w:fill="FFFFFF"/>
        <w:spacing w:before="240" w:afterLines="50" w:after="156" w:line="440" w:lineRule="exact"/>
        <w:ind w:firstLine="560"/>
        <w:jc w:val="left"/>
        <w:rPr>
          <w:rFonts w:ascii="黑体" w:eastAsia="黑体" w:hAnsi="黑体" w:cs="Times New Roman"/>
          <w:bCs/>
          <w:color w:val="000000" w:themeColor="text1"/>
          <w:kern w:val="0"/>
          <w:sz w:val="28"/>
          <w:szCs w:val="24"/>
        </w:rPr>
      </w:pPr>
      <w:r w:rsidRPr="00595CA0">
        <w:rPr>
          <w:rFonts w:ascii="黑体" w:eastAsia="黑体" w:hAnsi="黑体" w:cs="Times New Roman"/>
          <w:bCs/>
          <w:color w:val="000000" w:themeColor="text1"/>
          <w:kern w:val="0"/>
          <w:sz w:val="28"/>
          <w:szCs w:val="24"/>
        </w:rPr>
        <w:t>五、考试</w:t>
      </w:r>
      <w:r w:rsidR="00FE5CEE" w:rsidRPr="00595CA0">
        <w:rPr>
          <w:rFonts w:ascii="黑体" w:eastAsia="黑体" w:hAnsi="黑体" w:cs="Times New Roman" w:hint="eastAsia"/>
          <w:bCs/>
          <w:color w:val="000000" w:themeColor="text1"/>
          <w:kern w:val="0"/>
          <w:sz w:val="28"/>
          <w:szCs w:val="24"/>
        </w:rPr>
        <w:t>（</w:t>
      </w:r>
      <w:r w:rsidR="00511ADF" w:rsidRPr="00595CA0">
        <w:rPr>
          <w:rFonts w:ascii="黑体" w:eastAsia="黑体" w:hAnsi="黑体" w:cs="Times New Roman" w:hint="eastAsia"/>
          <w:bCs/>
          <w:color w:val="000000" w:themeColor="text1"/>
          <w:kern w:val="0"/>
          <w:sz w:val="28"/>
          <w:szCs w:val="24"/>
        </w:rPr>
        <w:t>考核</w:t>
      </w:r>
      <w:r w:rsidR="00FE5CEE" w:rsidRPr="00595CA0">
        <w:rPr>
          <w:rFonts w:ascii="黑体" w:eastAsia="黑体" w:hAnsi="黑体" w:cs="Times New Roman" w:hint="eastAsia"/>
          <w:bCs/>
          <w:color w:val="000000" w:themeColor="text1"/>
          <w:kern w:val="0"/>
          <w:sz w:val="28"/>
          <w:szCs w:val="24"/>
        </w:rPr>
        <w:t>）</w:t>
      </w:r>
      <w:r w:rsidRPr="00595CA0">
        <w:rPr>
          <w:rFonts w:ascii="黑体" w:eastAsia="黑体" w:hAnsi="黑体" w:cs="Times New Roman"/>
          <w:bCs/>
          <w:color w:val="000000" w:themeColor="text1"/>
          <w:kern w:val="0"/>
          <w:sz w:val="28"/>
          <w:szCs w:val="24"/>
        </w:rPr>
        <w:t>内容及考试</w:t>
      </w:r>
      <w:r w:rsidR="00FE5CEE" w:rsidRPr="00595CA0">
        <w:rPr>
          <w:rFonts w:ascii="黑体" w:eastAsia="黑体" w:hAnsi="黑体" w:cs="Times New Roman" w:hint="eastAsia"/>
          <w:bCs/>
          <w:color w:val="000000" w:themeColor="text1"/>
          <w:kern w:val="0"/>
          <w:sz w:val="28"/>
          <w:szCs w:val="24"/>
        </w:rPr>
        <w:t>（</w:t>
      </w:r>
      <w:r w:rsidR="00511ADF" w:rsidRPr="00595CA0">
        <w:rPr>
          <w:rFonts w:ascii="黑体" w:eastAsia="黑体" w:hAnsi="黑体" w:cs="Times New Roman" w:hint="eastAsia"/>
          <w:bCs/>
          <w:color w:val="000000" w:themeColor="text1"/>
          <w:kern w:val="0"/>
          <w:sz w:val="28"/>
          <w:szCs w:val="24"/>
        </w:rPr>
        <w:t>考核</w:t>
      </w:r>
      <w:r w:rsidR="00FE5CEE" w:rsidRPr="00595CA0">
        <w:rPr>
          <w:rFonts w:ascii="黑体" w:eastAsia="黑体" w:hAnsi="黑体" w:cs="Times New Roman" w:hint="eastAsia"/>
          <w:bCs/>
          <w:color w:val="000000" w:themeColor="text1"/>
          <w:kern w:val="0"/>
          <w:sz w:val="28"/>
          <w:szCs w:val="24"/>
        </w:rPr>
        <w:t>）</w:t>
      </w:r>
      <w:r w:rsidRPr="00595CA0">
        <w:rPr>
          <w:rFonts w:ascii="黑体" w:eastAsia="黑体" w:hAnsi="黑体" w:cs="Times New Roman"/>
          <w:bCs/>
          <w:color w:val="000000" w:themeColor="text1"/>
          <w:kern w:val="0"/>
          <w:sz w:val="28"/>
          <w:szCs w:val="24"/>
        </w:rPr>
        <w:t>时间</w:t>
      </w:r>
    </w:p>
    <w:p w:rsidR="00BD39F3" w:rsidRPr="00595CA0" w:rsidRDefault="00BD39F3" w:rsidP="004123E3">
      <w:pPr>
        <w:shd w:val="clear" w:color="auto" w:fill="FFFFFF"/>
        <w:spacing w:beforeLines="30" w:before="93" w:afterLines="30" w:after="93" w:line="440" w:lineRule="exact"/>
        <w:ind w:firstLine="482"/>
        <w:jc w:val="left"/>
        <w:rPr>
          <w:rFonts w:cs="Times New Roman"/>
          <w:b/>
          <w:color w:val="000000" w:themeColor="text1"/>
          <w:kern w:val="0"/>
          <w:szCs w:val="24"/>
        </w:rPr>
      </w:pPr>
      <w:r w:rsidRPr="00595CA0">
        <w:rPr>
          <w:rFonts w:cs="Times New Roman"/>
          <w:b/>
          <w:color w:val="000000" w:themeColor="text1"/>
          <w:kern w:val="0"/>
          <w:szCs w:val="24"/>
        </w:rPr>
        <w:t>（一）</w:t>
      </w:r>
      <w:r w:rsidR="007A75A1" w:rsidRPr="00595CA0">
        <w:rPr>
          <w:rFonts w:cs="Times New Roman"/>
          <w:b/>
          <w:bCs/>
          <w:color w:val="000000" w:themeColor="text1"/>
          <w:kern w:val="0"/>
          <w:szCs w:val="24"/>
        </w:rPr>
        <w:t>普通招考</w:t>
      </w:r>
      <w:r w:rsidRPr="00595CA0">
        <w:rPr>
          <w:rFonts w:cs="Times New Roman"/>
          <w:b/>
          <w:color w:val="000000" w:themeColor="text1"/>
          <w:kern w:val="0"/>
          <w:szCs w:val="24"/>
        </w:rPr>
        <w:t>考试内容</w:t>
      </w:r>
      <w:r w:rsidR="00765069" w:rsidRPr="00595CA0">
        <w:rPr>
          <w:rFonts w:cs="Times New Roman"/>
          <w:b/>
          <w:color w:val="000000" w:themeColor="text1"/>
          <w:kern w:val="0"/>
          <w:szCs w:val="24"/>
        </w:rPr>
        <w:t>及方式</w:t>
      </w:r>
    </w:p>
    <w:p w:rsidR="00BD39F3" w:rsidRPr="00595CA0"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1.</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英语，笔试；</w:t>
      </w:r>
    </w:p>
    <w:p w:rsidR="00BD39F3" w:rsidRPr="00595CA0"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2.</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专业基础课（</w:t>
      </w:r>
      <w:r w:rsidRPr="00595CA0">
        <w:rPr>
          <w:rFonts w:cs="Times New Roman"/>
          <w:color w:val="000000" w:themeColor="text1"/>
          <w:kern w:val="0"/>
          <w:szCs w:val="24"/>
        </w:rPr>
        <w:t>2×××</w:t>
      </w:r>
      <w:r w:rsidR="00765069" w:rsidRPr="00595CA0">
        <w:rPr>
          <w:rFonts w:cs="Times New Roman"/>
          <w:color w:val="000000" w:themeColor="text1"/>
          <w:kern w:val="0"/>
          <w:szCs w:val="24"/>
        </w:rPr>
        <w:t>，</w:t>
      </w:r>
      <w:r w:rsidRPr="00595CA0">
        <w:rPr>
          <w:rFonts w:cs="Times New Roman"/>
          <w:color w:val="000000" w:themeColor="text1"/>
          <w:kern w:val="0"/>
          <w:szCs w:val="24"/>
        </w:rPr>
        <w:t>有关考试科目详见招生目录），笔试；</w:t>
      </w:r>
    </w:p>
    <w:p w:rsidR="00BD39F3" w:rsidRPr="00595CA0"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3.</w:t>
      </w:r>
      <w:r w:rsidR="00595CA0">
        <w:rPr>
          <w:rFonts w:cs="Times New Roman" w:hint="eastAsia"/>
          <w:color w:val="000000" w:themeColor="text1"/>
          <w:kern w:val="0"/>
          <w:szCs w:val="24"/>
        </w:rPr>
        <w:t xml:space="preserve"> </w:t>
      </w:r>
      <w:r w:rsidRPr="00595CA0">
        <w:rPr>
          <w:rFonts w:cs="Times New Roman"/>
          <w:color w:val="000000" w:themeColor="text1"/>
          <w:kern w:val="0"/>
          <w:szCs w:val="24"/>
        </w:rPr>
        <w:t>专业课（</w:t>
      </w:r>
      <w:r w:rsidRPr="00595CA0">
        <w:rPr>
          <w:rFonts w:cs="Times New Roman"/>
          <w:color w:val="000000" w:themeColor="text1"/>
          <w:kern w:val="0"/>
          <w:szCs w:val="24"/>
        </w:rPr>
        <w:t>3×××</w:t>
      </w:r>
      <w:r w:rsidR="00765069" w:rsidRPr="00595CA0">
        <w:rPr>
          <w:rFonts w:cs="Times New Roman"/>
          <w:color w:val="000000" w:themeColor="text1"/>
          <w:kern w:val="0"/>
          <w:szCs w:val="24"/>
        </w:rPr>
        <w:t>，</w:t>
      </w:r>
      <w:r w:rsidRPr="00595CA0">
        <w:rPr>
          <w:rFonts w:cs="Times New Roman"/>
          <w:color w:val="000000" w:themeColor="text1"/>
          <w:kern w:val="0"/>
          <w:szCs w:val="24"/>
        </w:rPr>
        <w:t>有</w:t>
      </w:r>
      <w:r w:rsidR="00765069" w:rsidRPr="00595CA0">
        <w:rPr>
          <w:rFonts w:cs="Times New Roman"/>
          <w:color w:val="000000" w:themeColor="text1"/>
          <w:kern w:val="0"/>
          <w:szCs w:val="24"/>
        </w:rPr>
        <w:t>关</w:t>
      </w:r>
      <w:r w:rsidRPr="00595CA0">
        <w:rPr>
          <w:rFonts w:cs="Times New Roman"/>
          <w:color w:val="000000" w:themeColor="text1"/>
          <w:kern w:val="0"/>
          <w:szCs w:val="24"/>
        </w:rPr>
        <w:t>考试科目详见招生目录），笔试；</w:t>
      </w:r>
    </w:p>
    <w:p w:rsidR="00BD39F3" w:rsidRPr="00595CA0"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4.</w:t>
      </w:r>
      <w:r w:rsidR="00595CA0">
        <w:rPr>
          <w:rFonts w:cs="Times New Roman" w:hint="eastAsia"/>
          <w:color w:val="000000" w:themeColor="text1"/>
          <w:kern w:val="0"/>
          <w:szCs w:val="24"/>
        </w:rPr>
        <w:t xml:space="preserve"> </w:t>
      </w:r>
      <w:r w:rsidR="00765069" w:rsidRPr="00595CA0">
        <w:rPr>
          <w:rFonts w:cs="Times New Roman"/>
          <w:color w:val="000000" w:themeColor="text1"/>
          <w:szCs w:val="24"/>
        </w:rPr>
        <w:t>同等学力考生须加试自然辩证法；符合复试条件的同等学力考生还须加试两门硕士学位课程。</w:t>
      </w:r>
    </w:p>
    <w:p w:rsidR="00BD39F3" w:rsidRPr="00595CA0" w:rsidRDefault="00BD39F3" w:rsidP="00603D53">
      <w:pPr>
        <w:shd w:val="clear" w:color="auto" w:fill="FFFFFF"/>
        <w:spacing w:line="440" w:lineRule="exact"/>
        <w:ind w:firstLine="482"/>
        <w:jc w:val="left"/>
        <w:rPr>
          <w:rFonts w:cs="Times New Roman"/>
          <w:color w:val="000000" w:themeColor="text1"/>
          <w:kern w:val="0"/>
          <w:szCs w:val="24"/>
        </w:rPr>
      </w:pPr>
      <w:r w:rsidRPr="00595CA0">
        <w:rPr>
          <w:rFonts w:cs="Times New Roman"/>
          <w:b/>
          <w:color w:val="000000" w:themeColor="text1"/>
          <w:kern w:val="0"/>
          <w:szCs w:val="24"/>
        </w:rPr>
        <w:t>（二）</w:t>
      </w:r>
      <w:r w:rsidR="007A75A1" w:rsidRPr="00595CA0">
        <w:rPr>
          <w:rFonts w:cs="Times New Roman"/>
          <w:b/>
          <w:bCs/>
          <w:color w:val="000000" w:themeColor="text1"/>
          <w:kern w:val="0"/>
          <w:szCs w:val="24"/>
        </w:rPr>
        <w:t>普通招考</w:t>
      </w:r>
      <w:r w:rsidRPr="00595CA0">
        <w:rPr>
          <w:rFonts w:cs="Times New Roman"/>
          <w:b/>
          <w:bCs/>
          <w:color w:val="000000" w:themeColor="text1"/>
          <w:kern w:val="0"/>
          <w:szCs w:val="24"/>
        </w:rPr>
        <w:t>初试时间：</w:t>
      </w:r>
      <w:r w:rsidR="00751A0F" w:rsidRPr="00595CA0">
        <w:rPr>
          <w:rFonts w:cs="Times New Roman"/>
          <w:b/>
          <w:color w:val="000000" w:themeColor="text1"/>
          <w:szCs w:val="24"/>
        </w:rPr>
        <w:t>2019</w:t>
      </w:r>
      <w:r w:rsidR="00751A0F" w:rsidRPr="00595CA0">
        <w:rPr>
          <w:rFonts w:cs="Times New Roman"/>
          <w:b/>
          <w:color w:val="000000" w:themeColor="text1"/>
          <w:szCs w:val="24"/>
        </w:rPr>
        <w:t>年</w:t>
      </w:r>
      <w:r w:rsidR="00751A0F" w:rsidRPr="00595CA0">
        <w:rPr>
          <w:rFonts w:cs="Times New Roman"/>
          <w:b/>
          <w:color w:val="000000" w:themeColor="text1"/>
          <w:szCs w:val="24"/>
        </w:rPr>
        <w:t>3</w:t>
      </w:r>
      <w:r w:rsidR="00751A0F" w:rsidRPr="00595CA0">
        <w:rPr>
          <w:rFonts w:cs="Times New Roman"/>
          <w:b/>
          <w:color w:val="000000" w:themeColor="text1"/>
          <w:szCs w:val="24"/>
        </w:rPr>
        <w:t>月</w:t>
      </w:r>
      <w:r w:rsidR="00751A0F" w:rsidRPr="00595CA0">
        <w:rPr>
          <w:rFonts w:cs="Times New Roman"/>
          <w:b/>
          <w:color w:val="000000" w:themeColor="text1"/>
          <w:szCs w:val="24"/>
        </w:rPr>
        <w:t>16—17</w:t>
      </w:r>
      <w:r w:rsidR="00751A0F" w:rsidRPr="00595CA0">
        <w:rPr>
          <w:rFonts w:cs="Times New Roman"/>
          <w:b/>
          <w:color w:val="000000" w:themeColor="text1"/>
          <w:szCs w:val="24"/>
        </w:rPr>
        <w:t>日。</w:t>
      </w:r>
    </w:p>
    <w:p w:rsidR="00BD39F3" w:rsidRPr="00595CA0" w:rsidRDefault="00BD39F3" w:rsidP="00603D53">
      <w:pPr>
        <w:shd w:val="clear" w:color="auto" w:fill="FFFFFF"/>
        <w:spacing w:line="440" w:lineRule="exact"/>
        <w:ind w:firstLine="482"/>
        <w:jc w:val="left"/>
        <w:rPr>
          <w:rFonts w:cs="Times New Roman"/>
          <w:color w:val="000000" w:themeColor="text1"/>
          <w:kern w:val="0"/>
          <w:szCs w:val="24"/>
        </w:rPr>
      </w:pPr>
      <w:r w:rsidRPr="00595CA0">
        <w:rPr>
          <w:rFonts w:cs="Times New Roman"/>
          <w:b/>
          <w:color w:val="000000" w:themeColor="text1"/>
          <w:kern w:val="0"/>
          <w:szCs w:val="24"/>
        </w:rPr>
        <w:t>（三）</w:t>
      </w:r>
      <w:r w:rsidR="007A75A1" w:rsidRPr="00595CA0">
        <w:rPr>
          <w:rFonts w:cs="Times New Roman"/>
          <w:b/>
          <w:bCs/>
          <w:color w:val="000000" w:themeColor="text1"/>
          <w:kern w:val="0"/>
          <w:szCs w:val="24"/>
        </w:rPr>
        <w:t>普通招考</w:t>
      </w:r>
      <w:r w:rsidRPr="00595CA0">
        <w:rPr>
          <w:rFonts w:cs="Times New Roman"/>
          <w:b/>
          <w:color w:val="000000" w:themeColor="text1"/>
          <w:kern w:val="0"/>
          <w:szCs w:val="24"/>
        </w:rPr>
        <w:t>复试：</w:t>
      </w:r>
      <w:r w:rsidR="00760D46" w:rsidRPr="00595CA0">
        <w:rPr>
          <w:rFonts w:cs="Times New Roman"/>
          <w:color w:val="000000" w:themeColor="text1"/>
          <w:szCs w:val="24"/>
        </w:rPr>
        <w:t>复试时间、地点等见各招生学院（系）的通知。</w:t>
      </w:r>
    </w:p>
    <w:p w:rsidR="005E1567" w:rsidRPr="00595CA0" w:rsidRDefault="00EC21A9" w:rsidP="005E1567">
      <w:pPr>
        <w:shd w:val="clear" w:color="auto" w:fill="FFFFFF"/>
        <w:spacing w:line="440" w:lineRule="exact"/>
        <w:ind w:firstLine="482"/>
        <w:jc w:val="left"/>
        <w:rPr>
          <w:rFonts w:cs="Times New Roman"/>
          <w:color w:val="000000" w:themeColor="text1"/>
          <w:kern w:val="0"/>
          <w:szCs w:val="24"/>
        </w:rPr>
      </w:pPr>
      <w:r w:rsidRPr="00595CA0">
        <w:rPr>
          <w:rFonts w:cs="Times New Roman" w:hint="eastAsia"/>
          <w:b/>
          <w:color w:val="000000" w:themeColor="text1"/>
          <w:kern w:val="0"/>
          <w:szCs w:val="24"/>
        </w:rPr>
        <w:t>（四）</w:t>
      </w:r>
      <w:r w:rsidRPr="00595CA0">
        <w:rPr>
          <w:rFonts w:cs="Times New Roman"/>
          <w:b/>
          <w:color w:val="000000" w:themeColor="text1"/>
          <w:kern w:val="0"/>
          <w:szCs w:val="24"/>
        </w:rPr>
        <w:t>“</w:t>
      </w:r>
      <w:r w:rsidRPr="00595CA0">
        <w:rPr>
          <w:rFonts w:cs="Times New Roman"/>
          <w:b/>
          <w:color w:val="000000" w:themeColor="text1"/>
          <w:kern w:val="0"/>
          <w:szCs w:val="24"/>
        </w:rPr>
        <w:t>硕博连读</w:t>
      </w:r>
      <w:r w:rsidRPr="00595CA0">
        <w:rPr>
          <w:rFonts w:cs="Times New Roman"/>
          <w:b/>
          <w:color w:val="000000" w:themeColor="text1"/>
          <w:kern w:val="0"/>
          <w:szCs w:val="24"/>
        </w:rPr>
        <w:t>”</w:t>
      </w:r>
      <w:r w:rsidRPr="00595CA0">
        <w:rPr>
          <w:rFonts w:cs="Times New Roman" w:hint="eastAsia"/>
          <w:b/>
          <w:color w:val="000000" w:themeColor="text1"/>
          <w:kern w:val="0"/>
          <w:szCs w:val="24"/>
        </w:rPr>
        <w:t>博士</w:t>
      </w:r>
      <w:r w:rsidRPr="00595CA0">
        <w:rPr>
          <w:rFonts w:cs="Times New Roman"/>
          <w:b/>
          <w:color w:val="000000" w:themeColor="text1"/>
          <w:kern w:val="0"/>
          <w:szCs w:val="24"/>
        </w:rPr>
        <w:t>研究生</w:t>
      </w:r>
      <w:r w:rsidRPr="00595CA0">
        <w:rPr>
          <w:rFonts w:cs="Times New Roman" w:hint="eastAsia"/>
          <w:color w:val="000000" w:themeColor="text1"/>
          <w:kern w:val="0"/>
          <w:szCs w:val="24"/>
        </w:rPr>
        <w:t>的</w:t>
      </w:r>
      <w:r w:rsidRPr="00595CA0">
        <w:rPr>
          <w:rFonts w:cs="Times New Roman"/>
          <w:color w:val="000000" w:themeColor="text1"/>
          <w:kern w:val="0"/>
          <w:szCs w:val="24"/>
        </w:rPr>
        <w:t>选拔方法和程序按《湘潭大学</w:t>
      </w:r>
      <w:r w:rsidRPr="00595CA0">
        <w:rPr>
          <w:rFonts w:cs="Times New Roman"/>
          <w:color w:val="000000" w:themeColor="text1"/>
          <w:kern w:val="0"/>
          <w:szCs w:val="24"/>
        </w:rPr>
        <w:t>“</w:t>
      </w:r>
      <w:r w:rsidRPr="00595CA0">
        <w:rPr>
          <w:rFonts w:cs="Times New Roman"/>
          <w:color w:val="000000" w:themeColor="text1"/>
          <w:kern w:val="0"/>
          <w:szCs w:val="24"/>
        </w:rPr>
        <w:t>硕博连读</w:t>
      </w:r>
      <w:r w:rsidRPr="00595CA0">
        <w:rPr>
          <w:rFonts w:cs="Times New Roman"/>
          <w:color w:val="000000" w:themeColor="text1"/>
          <w:kern w:val="0"/>
          <w:szCs w:val="24"/>
        </w:rPr>
        <w:t>”</w:t>
      </w:r>
      <w:r w:rsidRPr="00595CA0">
        <w:rPr>
          <w:rFonts w:cs="Times New Roman"/>
          <w:color w:val="000000" w:themeColor="text1"/>
          <w:kern w:val="0"/>
          <w:szCs w:val="24"/>
        </w:rPr>
        <w:t>研究生选拔工作实施办法》（湘大研发〔</w:t>
      </w:r>
      <w:r w:rsidRPr="00595CA0">
        <w:rPr>
          <w:rFonts w:cs="Times New Roman"/>
          <w:color w:val="000000" w:themeColor="text1"/>
          <w:kern w:val="0"/>
          <w:szCs w:val="24"/>
        </w:rPr>
        <w:t>2017</w:t>
      </w:r>
      <w:r w:rsidRPr="00595CA0">
        <w:rPr>
          <w:rFonts w:cs="Times New Roman"/>
          <w:color w:val="000000" w:themeColor="text1"/>
          <w:kern w:val="0"/>
          <w:szCs w:val="24"/>
        </w:rPr>
        <w:t>〕</w:t>
      </w:r>
      <w:r w:rsidRPr="00595CA0">
        <w:rPr>
          <w:rFonts w:cs="Times New Roman"/>
          <w:color w:val="000000" w:themeColor="text1"/>
          <w:kern w:val="0"/>
          <w:szCs w:val="24"/>
        </w:rPr>
        <w:t>11</w:t>
      </w:r>
      <w:r w:rsidRPr="00595CA0">
        <w:rPr>
          <w:rFonts w:cs="Times New Roman"/>
          <w:color w:val="000000" w:themeColor="text1"/>
          <w:kern w:val="0"/>
          <w:szCs w:val="24"/>
        </w:rPr>
        <w:t>号）执行</w:t>
      </w:r>
      <w:r w:rsidR="00DC743A" w:rsidRPr="00595CA0">
        <w:rPr>
          <w:rFonts w:cs="Times New Roman" w:hint="eastAsia"/>
          <w:color w:val="000000" w:themeColor="text1"/>
          <w:kern w:val="0"/>
          <w:szCs w:val="24"/>
        </w:rPr>
        <w:t>，</w:t>
      </w:r>
      <w:r w:rsidR="00DC743A" w:rsidRPr="00595CA0">
        <w:rPr>
          <w:rFonts w:cs="Times New Roman"/>
          <w:color w:val="000000" w:themeColor="text1"/>
          <w:kern w:val="0"/>
          <w:szCs w:val="24"/>
        </w:rPr>
        <w:t>具体时间</w:t>
      </w:r>
      <w:r w:rsidR="009830D3" w:rsidRPr="00595CA0">
        <w:rPr>
          <w:rFonts w:cs="Times New Roman" w:hint="eastAsia"/>
          <w:color w:val="000000" w:themeColor="text1"/>
          <w:kern w:val="0"/>
          <w:szCs w:val="24"/>
        </w:rPr>
        <w:t>由</w:t>
      </w:r>
      <w:r w:rsidR="009830D3" w:rsidRPr="00595CA0">
        <w:rPr>
          <w:rFonts w:cs="Times New Roman"/>
          <w:color w:val="000000" w:themeColor="text1"/>
          <w:kern w:val="0"/>
          <w:szCs w:val="24"/>
        </w:rPr>
        <w:t>学院自行安排</w:t>
      </w:r>
      <w:r w:rsidR="005410E1" w:rsidRPr="00595CA0">
        <w:rPr>
          <w:rFonts w:cs="Times New Roman" w:hint="eastAsia"/>
          <w:color w:val="000000" w:themeColor="text1"/>
          <w:kern w:val="0"/>
          <w:szCs w:val="24"/>
        </w:rPr>
        <w:t>（</w:t>
      </w:r>
      <w:r w:rsidR="005410E1" w:rsidRPr="00595CA0">
        <w:rPr>
          <w:rFonts w:cs="Times New Roman" w:hint="eastAsia"/>
          <w:color w:val="000000" w:themeColor="text1"/>
          <w:kern w:val="0"/>
          <w:szCs w:val="24"/>
        </w:rPr>
        <w:t>3</w:t>
      </w:r>
      <w:r w:rsidR="005410E1" w:rsidRPr="00595CA0">
        <w:rPr>
          <w:rFonts w:cs="Times New Roman" w:hint="eastAsia"/>
          <w:color w:val="000000" w:themeColor="text1"/>
          <w:kern w:val="0"/>
          <w:szCs w:val="24"/>
        </w:rPr>
        <w:t>月</w:t>
      </w:r>
      <w:r w:rsidR="005410E1" w:rsidRPr="00595CA0">
        <w:rPr>
          <w:rFonts w:cs="Times New Roman" w:hint="eastAsia"/>
          <w:color w:val="000000" w:themeColor="text1"/>
          <w:kern w:val="0"/>
          <w:szCs w:val="24"/>
        </w:rPr>
        <w:t>20-4</w:t>
      </w:r>
      <w:r w:rsidR="005410E1" w:rsidRPr="00595CA0">
        <w:rPr>
          <w:rFonts w:cs="Times New Roman" w:hint="eastAsia"/>
          <w:color w:val="000000" w:themeColor="text1"/>
          <w:kern w:val="0"/>
          <w:szCs w:val="24"/>
        </w:rPr>
        <w:t>月</w:t>
      </w:r>
      <w:r w:rsidR="005410E1" w:rsidRPr="00595CA0">
        <w:rPr>
          <w:rFonts w:cs="Times New Roman" w:hint="eastAsia"/>
          <w:color w:val="000000" w:themeColor="text1"/>
          <w:kern w:val="0"/>
          <w:szCs w:val="24"/>
        </w:rPr>
        <w:t>1</w:t>
      </w:r>
      <w:r w:rsidR="005410E1" w:rsidRPr="00595CA0">
        <w:rPr>
          <w:rFonts w:cs="Times New Roman" w:hint="eastAsia"/>
          <w:color w:val="000000" w:themeColor="text1"/>
          <w:kern w:val="0"/>
          <w:szCs w:val="24"/>
        </w:rPr>
        <w:t>日间完成）</w:t>
      </w:r>
      <w:r w:rsidR="009830D3" w:rsidRPr="00595CA0">
        <w:rPr>
          <w:rFonts w:cs="Times New Roman" w:hint="eastAsia"/>
          <w:color w:val="000000" w:themeColor="text1"/>
          <w:kern w:val="0"/>
          <w:szCs w:val="24"/>
        </w:rPr>
        <w:t>。</w:t>
      </w:r>
    </w:p>
    <w:p w:rsidR="009830D3" w:rsidRDefault="00EC21A9" w:rsidP="009830D3">
      <w:pPr>
        <w:shd w:val="clear" w:color="auto" w:fill="FFFFFF"/>
        <w:spacing w:line="440" w:lineRule="exact"/>
        <w:ind w:firstLine="482"/>
        <w:jc w:val="left"/>
        <w:rPr>
          <w:rFonts w:cs="Times New Roman"/>
          <w:color w:val="000000" w:themeColor="text1"/>
          <w:kern w:val="0"/>
          <w:szCs w:val="24"/>
        </w:rPr>
      </w:pPr>
      <w:r w:rsidRPr="00595CA0">
        <w:rPr>
          <w:rFonts w:cs="Times New Roman" w:hint="eastAsia"/>
          <w:b/>
          <w:color w:val="000000" w:themeColor="text1"/>
          <w:kern w:val="0"/>
          <w:szCs w:val="24"/>
        </w:rPr>
        <w:lastRenderedPageBreak/>
        <w:t>（五）</w:t>
      </w:r>
      <w:r w:rsidRPr="00595CA0">
        <w:rPr>
          <w:rFonts w:cs="Times New Roman"/>
          <w:b/>
          <w:color w:val="000000" w:themeColor="text1"/>
          <w:kern w:val="0"/>
          <w:szCs w:val="24"/>
        </w:rPr>
        <w:t>“</w:t>
      </w:r>
      <w:r w:rsidRPr="00595CA0">
        <w:rPr>
          <w:rFonts w:cs="Times New Roman"/>
          <w:b/>
          <w:color w:val="000000" w:themeColor="text1"/>
          <w:kern w:val="0"/>
          <w:szCs w:val="24"/>
        </w:rPr>
        <w:t>申请</w:t>
      </w:r>
      <w:r w:rsidRPr="00595CA0">
        <w:rPr>
          <w:rFonts w:cs="Times New Roman"/>
          <w:b/>
          <w:color w:val="000000" w:themeColor="text1"/>
          <w:kern w:val="0"/>
          <w:szCs w:val="24"/>
        </w:rPr>
        <w:t>-</w:t>
      </w:r>
      <w:r w:rsidRPr="00595CA0">
        <w:rPr>
          <w:rFonts w:cs="Times New Roman"/>
          <w:b/>
          <w:color w:val="000000" w:themeColor="text1"/>
          <w:kern w:val="0"/>
          <w:szCs w:val="24"/>
        </w:rPr>
        <w:t>考核制</w:t>
      </w:r>
      <w:r w:rsidR="00BB0E3A" w:rsidRPr="00595CA0">
        <w:rPr>
          <w:rFonts w:cs="Times New Roman"/>
          <w:b/>
          <w:color w:val="000000" w:themeColor="text1"/>
          <w:kern w:val="0"/>
          <w:szCs w:val="24"/>
        </w:rPr>
        <w:t>”</w:t>
      </w:r>
      <w:r w:rsidRPr="00595CA0">
        <w:rPr>
          <w:rFonts w:cs="Times New Roman" w:hint="eastAsia"/>
          <w:b/>
          <w:color w:val="000000" w:themeColor="text1"/>
          <w:kern w:val="0"/>
          <w:szCs w:val="24"/>
        </w:rPr>
        <w:t>博士</w:t>
      </w:r>
      <w:r w:rsidRPr="00595CA0">
        <w:rPr>
          <w:rFonts w:cs="Times New Roman"/>
          <w:b/>
          <w:color w:val="000000" w:themeColor="text1"/>
          <w:kern w:val="0"/>
          <w:szCs w:val="24"/>
        </w:rPr>
        <w:t>研究生</w:t>
      </w:r>
      <w:r w:rsidRPr="00595CA0">
        <w:rPr>
          <w:rFonts w:cs="Times New Roman" w:hint="eastAsia"/>
          <w:color w:val="000000" w:themeColor="text1"/>
          <w:kern w:val="0"/>
          <w:szCs w:val="24"/>
        </w:rPr>
        <w:t>的</w:t>
      </w:r>
      <w:r w:rsidRPr="00595CA0">
        <w:rPr>
          <w:rFonts w:cs="Times New Roman"/>
          <w:color w:val="000000" w:themeColor="text1"/>
          <w:kern w:val="0"/>
          <w:szCs w:val="24"/>
        </w:rPr>
        <w:t>选拔方法和程序按《湘潭大学博士研究生招生</w:t>
      </w:r>
      <w:r w:rsidRPr="00595CA0">
        <w:rPr>
          <w:rFonts w:cs="Times New Roman"/>
          <w:color w:val="000000" w:themeColor="text1"/>
          <w:kern w:val="0"/>
          <w:szCs w:val="24"/>
        </w:rPr>
        <w:t>“</w:t>
      </w:r>
      <w:r w:rsidRPr="00595CA0">
        <w:rPr>
          <w:rFonts w:cs="Times New Roman"/>
          <w:color w:val="000000" w:themeColor="text1"/>
          <w:kern w:val="0"/>
          <w:szCs w:val="24"/>
        </w:rPr>
        <w:t>申请</w:t>
      </w:r>
      <w:r w:rsidRPr="00595CA0">
        <w:rPr>
          <w:rFonts w:cs="Times New Roman"/>
          <w:color w:val="000000" w:themeColor="text1"/>
          <w:kern w:val="0"/>
          <w:szCs w:val="24"/>
        </w:rPr>
        <w:t>-</w:t>
      </w:r>
      <w:r w:rsidRPr="00595CA0">
        <w:rPr>
          <w:rFonts w:cs="Times New Roman"/>
          <w:color w:val="000000" w:themeColor="text1"/>
          <w:kern w:val="0"/>
          <w:szCs w:val="24"/>
        </w:rPr>
        <w:t>考核制</w:t>
      </w:r>
      <w:r w:rsidR="00BB0E3A" w:rsidRPr="00595CA0">
        <w:rPr>
          <w:rFonts w:cs="Times New Roman"/>
          <w:color w:val="000000" w:themeColor="text1"/>
          <w:kern w:val="0"/>
          <w:szCs w:val="24"/>
        </w:rPr>
        <w:t>”</w:t>
      </w:r>
      <w:r w:rsidRPr="00595CA0">
        <w:rPr>
          <w:rFonts w:cs="Times New Roman"/>
          <w:color w:val="000000" w:themeColor="text1"/>
          <w:kern w:val="0"/>
          <w:szCs w:val="24"/>
        </w:rPr>
        <w:t>实施办法》（湘大研发〔</w:t>
      </w:r>
      <w:r w:rsidRPr="00595CA0">
        <w:rPr>
          <w:rFonts w:cs="Times New Roman"/>
          <w:color w:val="000000" w:themeColor="text1"/>
          <w:kern w:val="0"/>
          <w:szCs w:val="24"/>
        </w:rPr>
        <w:t>2017</w:t>
      </w:r>
      <w:r w:rsidRPr="00595CA0">
        <w:rPr>
          <w:rFonts w:cs="Times New Roman"/>
          <w:color w:val="000000" w:themeColor="text1"/>
          <w:kern w:val="0"/>
          <w:szCs w:val="24"/>
        </w:rPr>
        <w:t>〕</w:t>
      </w:r>
      <w:r w:rsidRPr="00595CA0">
        <w:rPr>
          <w:rFonts w:cs="Times New Roman"/>
          <w:color w:val="000000" w:themeColor="text1"/>
          <w:kern w:val="0"/>
          <w:szCs w:val="24"/>
        </w:rPr>
        <w:t>10</w:t>
      </w:r>
      <w:r w:rsidRPr="00595CA0">
        <w:rPr>
          <w:rFonts w:cs="Times New Roman"/>
          <w:color w:val="000000" w:themeColor="text1"/>
          <w:kern w:val="0"/>
          <w:szCs w:val="24"/>
        </w:rPr>
        <w:t>号）执行</w:t>
      </w:r>
      <w:r w:rsidR="00DC743A" w:rsidRPr="00595CA0">
        <w:rPr>
          <w:rFonts w:cs="Times New Roman" w:hint="eastAsia"/>
          <w:color w:val="000000" w:themeColor="text1"/>
          <w:kern w:val="0"/>
          <w:szCs w:val="24"/>
        </w:rPr>
        <w:t>，</w:t>
      </w:r>
      <w:r w:rsidR="005410E1" w:rsidRPr="00595CA0">
        <w:rPr>
          <w:rFonts w:cs="Times New Roman"/>
          <w:color w:val="000000" w:themeColor="text1"/>
          <w:kern w:val="0"/>
          <w:szCs w:val="24"/>
        </w:rPr>
        <w:t>具体时间</w:t>
      </w:r>
      <w:r w:rsidR="005410E1" w:rsidRPr="00595CA0">
        <w:rPr>
          <w:rFonts w:cs="Times New Roman" w:hint="eastAsia"/>
          <w:color w:val="000000" w:themeColor="text1"/>
          <w:kern w:val="0"/>
          <w:szCs w:val="24"/>
        </w:rPr>
        <w:t>由</w:t>
      </w:r>
      <w:r w:rsidR="005410E1" w:rsidRPr="00595CA0">
        <w:rPr>
          <w:rFonts w:cs="Times New Roman"/>
          <w:color w:val="000000" w:themeColor="text1"/>
          <w:kern w:val="0"/>
          <w:szCs w:val="24"/>
        </w:rPr>
        <w:t>学院自行安排</w:t>
      </w:r>
      <w:r w:rsidR="005410E1" w:rsidRPr="00595CA0">
        <w:rPr>
          <w:rFonts w:cs="Times New Roman" w:hint="eastAsia"/>
          <w:color w:val="000000" w:themeColor="text1"/>
          <w:kern w:val="0"/>
          <w:szCs w:val="24"/>
        </w:rPr>
        <w:t>（</w:t>
      </w:r>
      <w:r w:rsidR="005410E1" w:rsidRPr="00595CA0">
        <w:rPr>
          <w:rFonts w:cs="Times New Roman" w:hint="eastAsia"/>
          <w:color w:val="000000" w:themeColor="text1"/>
          <w:kern w:val="0"/>
          <w:szCs w:val="24"/>
        </w:rPr>
        <w:t>3</w:t>
      </w:r>
      <w:r w:rsidR="005410E1" w:rsidRPr="00595CA0">
        <w:rPr>
          <w:rFonts w:cs="Times New Roman" w:hint="eastAsia"/>
          <w:color w:val="000000" w:themeColor="text1"/>
          <w:kern w:val="0"/>
          <w:szCs w:val="24"/>
        </w:rPr>
        <w:t>月</w:t>
      </w:r>
      <w:r w:rsidR="005410E1" w:rsidRPr="00595CA0">
        <w:rPr>
          <w:rFonts w:cs="Times New Roman" w:hint="eastAsia"/>
          <w:color w:val="000000" w:themeColor="text1"/>
          <w:kern w:val="0"/>
          <w:szCs w:val="24"/>
        </w:rPr>
        <w:t>20-4</w:t>
      </w:r>
      <w:r w:rsidR="005410E1" w:rsidRPr="00595CA0">
        <w:rPr>
          <w:rFonts w:cs="Times New Roman" w:hint="eastAsia"/>
          <w:color w:val="000000" w:themeColor="text1"/>
          <w:kern w:val="0"/>
          <w:szCs w:val="24"/>
        </w:rPr>
        <w:t>月</w:t>
      </w:r>
      <w:r w:rsidR="005410E1" w:rsidRPr="00595CA0">
        <w:rPr>
          <w:rFonts w:cs="Times New Roman" w:hint="eastAsia"/>
          <w:color w:val="000000" w:themeColor="text1"/>
          <w:kern w:val="0"/>
          <w:szCs w:val="24"/>
        </w:rPr>
        <w:t>1</w:t>
      </w:r>
      <w:r w:rsidR="005410E1" w:rsidRPr="00595CA0">
        <w:rPr>
          <w:rFonts w:cs="Times New Roman" w:hint="eastAsia"/>
          <w:color w:val="000000" w:themeColor="text1"/>
          <w:kern w:val="0"/>
          <w:szCs w:val="24"/>
        </w:rPr>
        <w:t>日间完成）</w:t>
      </w:r>
      <w:r w:rsidR="009830D3" w:rsidRPr="00595CA0">
        <w:rPr>
          <w:rFonts w:cs="Times New Roman" w:hint="eastAsia"/>
          <w:color w:val="000000" w:themeColor="text1"/>
          <w:kern w:val="0"/>
          <w:szCs w:val="24"/>
        </w:rPr>
        <w:t>。</w:t>
      </w:r>
    </w:p>
    <w:p w:rsidR="00BD39F3" w:rsidRPr="00595CA0" w:rsidRDefault="00BD39F3" w:rsidP="004123E3">
      <w:pPr>
        <w:shd w:val="clear" w:color="auto" w:fill="FFFFFF"/>
        <w:spacing w:before="240" w:afterLines="50" w:after="156" w:line="440" w:lineRule="exact"/>
        <w:ind w:firstLine="560"/>
        <w:jc w:val="left"/>
        <w:rPr>
          <w:rFonts w:ascii="黑体" w:eastAsia="黑体" w:hAnsi="黑体" w:cs="Times New Roman"/>
          <w:bCs/>
          <w:color w:val="000000" w:themeColor="text1"/>
          <w:kern w:val="0"/>
          <w:sz w:val="28"/>
          <w:szCs w:val="24"/>
        </w:rPr>
      </w:pPr>
      <w:r w:rsidRPr="00595CA0">
        <w:rPr>
          <w:rFonts w:ascii="黑体" w:eastAsia="黑体" w:hAnsi="黑体" w:cs="Times New Roman"/>
          <w:bCs/>
          <w:color w:val="000000" w:themeColor="text1"/>
          <w:kern w:val="0"/>
          <w:sz w:val="28"/>
          <w:szCs w:val="24"/>
        </w:rPr>
        <w:t>六、录取</w:t>
      </w:r>
    </w:p>
    <w:p w:rsidR="00BD39F3"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全面</w:t>
      </w:r>
      <w:r w:rsidR="002C4C13" w:rsidRPr="00595CA0">
        <w:rPr>
          <w:rFonts w:cs="Times New Roman" w:hint="eastAsia"/>
          <w:color w:val="000000" w:themeColor="text1"/>
          <w:kern w:val="0"/>
          <w:szCs w:val="24"/>
        </w:rPr>
        <w:t>衡量</w:t>
      </w:r>
      <w:r w:rsidRPr="00595CA0">
        <w:rPr>
          <w:rFonts w:cs="Times New Roman"/>
          <w:color w:val="000000" w:themeColor="text1"/>
          <w:kern w:val="0"/>
          <w:szCs w:val="24"/>
        </w:rPr>
        <w:t>，择优录取。</w:t>
      </w:r>
    </w:p>
    <w:p w:rsidR="00BD39F3" w:rsidRPr="00595CA0" w:rsidRDefault="00BD39F3" w:rsidP="009D0187">
      <w:pPr>
        <w:shd w:val="clear" w:color="auto" w:fill="FFFFFF"/>
        <w:spacing w:before="240" w:line="440" w:lineRule="exact"/>
        <w:ind w:firstLine="560"/>
        <w:jc w:val="left"/>
        <w:rPr>
          <w:rFonts w:ascii="黑体" w:eastAsia="黑体" w:hAnsi="黑体" w:cs="Times New Roman"/>
          <w:bCs/>
          <w:color w:val="000000" w:themeColor="text1"/>
          <w:kern w:val="0"/>
          <w:sz w:val="28"/>
          <w:szCs w:val="24"/>
        </w:rPr>
      </w:pPr>
      <w:r w:rsidRPr="00595CA0">
        <w:rPr>
          <w:rFonts w:ascii="黑体" w:eastAsia="黑体" w:hAnsi="黑体" w:cs="Times New Roman"/>
          <w:bCs/>
          <w:color w:val="000000" w:themeColor="text1"/>
          <w:kern w:val="0"/>
          <w:sz w:val="28"/>
          <w:szCs w:val="24"/>
        </w:rPr>
        <w:t>七、学费、学业奖学金、助学金标准</w:t>
      </w:r>
    </w:p>
    <w:p w:rsidR="004C7CB5" w:rsidRPr="00595CA0" w:rsidRDefault="004C7CB5" w:rsidP="00603D53">
      <w:pPr>
        <w:spacing w:line="440" w:lineRule="exact"/>
        <w:ind w:firstLine="480"/>
        <w:rPr>
          <w:rFonts w:cs="Times New Roman"/>
          <w:color w:val="000000" w:themeColor="text1"/>
          <w:szCs w:val="24"/>
        </w:rPr>
      </w:pPr>
      <w:r w:rsidRPr="00595CA0">
        <w:rPr>
          <w:rFonts w:cs="Times New Roman"/>
          <w:color w:val="000000" w:themeColor="text1"/>
          <w:szCs w:val="24"/>
        </w:rPr>
        <w:t>（一）</w:t>
      </w:r>
      <w:r w:rsidRPr="00595CA0">
        <w:rPr>
          <w:rFonts w:cs="Times New Roman"/>
          <w:color w:val="000000" w:themeColor="text1"/>
          <w:szCs w:val="24"/>
        </w:rPr>
        <w:t>2019</w:t>
      </w:r>
      <w:r w:rsidRPr="00595CA0">
        <w:rPr>
          <w:rFonts w:cs="Times New Roman"/>
          <w:color w:val="000000" w:themeColor="text1"/>
          <w:szCs w:val="24"/>
        </w:rPr>
        <w:t>年学费标准：</w:t>
      </w:r>
      <w:r w:rsidRPr="00595CA0">
        <w:rPr>
          <w:rFonts w:cs="Times New Roman"/>
          <w:color w:val="000000" w:themeColor="text1"/>
          <w:szCs w:val="24"/>
        </w:rPr>
        <w:t>1</w:t>
      </w:r>
      <w:r w:rsidRPr="00595CA0">
        <w:rPr>
          <w:rFonts w:cs="Times New Roman"/>
          <w:color w:val="000000" w:themeColor="text1"/>
          <w:szCs w:val="24"/>
        </w:rPr>
        <w:t>万元</w:t>
      </w:r>
      <w:r w:rsidRPr="00595CA0">
        <w:rPr>
          <w:rFonts w:cs="Times New Roman"/>
          <w:color w:val="000000" w:themeColor="text1"/>
          <w:szCs w:val="24"/>
        </w:rPr>
        <w:t>/</w:t>
      </w:r>
      <w:r w:rsidRPr="00595CA0">
        <w:rPr>
          <w:rFonts w:cs="Times New Roman"/>
          <w:color w:val="000000" w:themeColor="text1"/>
          <w:szCs w:val="24"/>
        </w:rPr>
        <w:t>年</w:t>
      </w:r>
      <w:r w:rsidRPr="00595CA0">
        <w:rPr>
          <w:rFonts w:cs="Times New Roman"/>
          <w:color w:val="000000" w:themeColor="text1"/>
          <w:szCs w:val="24"/>
        </w:rPr>
        <w:t>/</w:t>
      </w:r>
      <w:r w:rsidRPr="00595CA0">
        <w:rPr>
          <w:rFonts w:cs="Times New Roman"/>
          <w:color w:val="000000" w:themeColor="text1"/>
          <w:szCs w:val="24"/>
        </w:rPr>
        <w:t>人（以物价局最新核定标准为准）。</w:t>
      </w:r>
    </w:p>
    <w:p w:rsidR="004C7CB5" w:rsidRDefault="004C7CB5" w:rsidP="00603D53">
      <w:pPr>
        <w:spacing w:line="440" w:lineRule="exact"/>
        <w:ind w:firstLine="480"/>
        <w:rPr>
          <w:rFonts w:cs="Times New Roman"/>
          <w:color w:val="000000" w:themeColor="text1"/>
          <w:szCs w:val="24"/>
        </w:rPr>
      </w:pPr>
      <w:r w:rsidRPr="00595CA0">
        <w:rPr>
          <w:rFonts w:cs="Times New Roman"/>
          <w:color w:val="000000" w:themeColor="text1"/>
          <w:szCs w:val="24"/>
        </w:rPr>
        <w:t>（二）学业奖学金、助学金标准：见湘潭大学最新奖助学金文件。</w:t>
      </w:r>
    </w:p>
    <w:p w:rsidR="00BD39F3" w:rsidRPr="00595CA0" w:rsidRDefault="00BD39F3" w:rsidP="009D0187">
      <w:pPr>
        <w:shd w:val="clear" w:color="auto" w:fill="FFFFFF"/>
        <w:spacing w:before="240" w:line="440" w:lineRule="exact"/>
        <w:ind w:firstLine="560"/>
        <w:jc w:val="left"/>
        <w:rPr>
          <w:rFonts w:ascii="黑体" w:eastAsia="黑体" w:hAnsi="黑体" w:cs="Times New Roman"/>
          <w:bCs/>
          <w:color w:val="000000" w:themeColor="text1"/>
          <w:kern w:val="0"/>
          <w:sz w:val="28"/>
          <w:szCs w:val="24"/>
        </w:rPr>
      </w:pPr>
      <w:r w:rsidRPr="00595CA0">
        <w:rPr>
          <w:rFonts w:ascii="黑体" w:eastAsia="黑体" w:hAnsi="黑体" w:cs="Times New Roman"/>
          <w:bCs/>
          <w:color w:val="000000" w:themeColor="text1"/>
          <w:kern w:val="0"/>
          <w:sz w:val="28"/>
          <w:szCs w:val="24"/>
        </w:rPr>
        <w:t>八、学制</w:t>
      </w:r>
    </w:p>
    <w:p w:rsidR="00B873BE" w:rsidRDefault="00B873BE" w:rsidP="00603D53">
      <w:pPr>
        <w:spacing w:line="440" w:lineRule="exact"/>
        <w:ind w:firstLine="480"/>
        <w:rPr>
          <w:rFonts w:cs="Times New Roman"/>
          <w:color w:val="000000" w:themeColor="text1"/>
          <w:szCs w:val="24"/>
        </w:rPr>
      </w:pPr>
      <w:r w:rsidRPr="00595CA0">
        <w:rPr>
          <w:rFonts w:cs="Times New Roman"/>
          <w:color w:val="000000" w:themeColor="text1"/>
          <w:szCs w:val="24"/>
        </w:rPr>
        <w:t>博士研究生学制以我校相关管理文件为准。</w:t>
      </w:r>
    </w:p>
    <w:p w:rsidR="00BD39F3" w:rsidRPr="00595CA0" w:rsidRDefault="00BD39F3" w:rsidP="009D0187">
      <w:pPr>
        <w:shd w:val="clear" w:color="auto" w:fill="FFFFFF"/>
        <w:spacing w:before="240" w:line="440" w:lineRule="exact"/>
        <w:ind w:firstLine="560"/>
        <w:jc w:val="left"/>
        <w:rPr>
          <w:rFonts w:ascii="黑体" w:eastAsia="黑体" w:hAnsi="黑体" w:cs="Times New Roman"/>
          <w:bCs/>
          <w:color w:val="000000" w:themeColor="text1"/>
          <w:kern w:val="0"/>
          <w:sz w:val="28"/>
          <w:szCs w:val="24"/>
        </w:rPr>
      </w:pPr>
      <w:r w:rsidRPr="00595CA0">
        <w:rPr>
          <w:rFonts w:ascii="黑体" w:eastAsia="黑体" w:hAnsi="黑体" w:cs="Times New Roman"/>
          <w:bCs/>
          <w:color w:val="000000" w:themeColor="text1"/>
          <w:kern w:val="0"/>
          <w:sz w:val="28"/>
          <w:szCs w:val="24"/>
        </w:rPr>
        <w:t>九、其它</w:t>
      </w:r>
    </w:p>
    <w:p w:rsidR="003A26AC" w:rsidRPr="00595CA0" w:rsidRDefault="003A26AC" w:rsidP="00603D53">
      <w:pPr>
        <w:spacing w:line="440" w:lineRule="exact"/>
        <w:ind w:firstLine="480"/>
        <w:rPr>
          <w:rFonts w:cs="Times New Roman"/>
          <w:color w:val="000000" w:themeColor="text1"/>
          <w:szCs w:val="24"/>
        </w:rPr>
      </w:pPr>
      <w:r w:rsidRPr="00595CA0">
        <w:rPr>
          <w:rFonts w:cs="Times New Roman"/>
          <w:color w:val="000000" w:themeColor="text1"/>
          <w:szCs w:val="24"/>
        </w:rPr>
        <w:t>（一）请考生在报名前登录我校研究生院网站（</w:t>
      </w:r>
      <w:r w:rsidRPr="00595CA0">
        <w:rPr>
          <w:rFonts w:cs="Times New Roman"/>
          <w:color w:val="000000" w:themeColor="text1"/>
          <w:szCs w:val="24"/>
        </w:rPr>
        <w:t>http://yjsc.xtu.edu.cn/</w:t>
      </w:r>
      <w:r w:rsidRPr="00595CA0">
        <w:rPr>
          <w:rFonts w:cs="Times New Roman"/>
          <w:color w:val="000000" w:themeColor="text1"/>
          <w:szCs w:val="24"/>
        </w:rPr>
        <w:t>）查询招生简章，查阅详细说明、报名流程及报考条件等相关事宜，并仔细核对本人是否符合报考条件，凡不符合报考条件的考生将不予考试和录取，由此产生的后果由考生本人承担。</w:t>
      </w:r>
    </w:p>
    <w:p w:rsidR="003A26AC" w:rsidRPr="00595CA0" w:rsidRDefault="003A26AC" w:rsidP="00603D53">
      <w:pPr>
        <w:spacing w:line="440" w:lineRule="exact"/>
        <w:ind w:firstLine="480"/>
        <w:rPr>
          <w:rFonts w:cs="Times New Roman"/>
          <w:color w:val="000000" w:themeColor="text1"/>
          <w:szCs w:val="24"/>
        </w:rPr>
      </w:pPr>
      <w:r w:rsidRPr="00595CA0">
        <w:rPr>
          <w:rFonts w:cs="Times New Roman"/>
          <w:color w:val="000000" w:themeColor="text1"/>
          <w:szCs w:val="24"/>
        </w:rPr>
        <w:t>（二）所有考生报名前必须与报考导师取得联系。</w:t>
      </w:r>
    </w:p>
    <w:p w:rsidR="003A26AC" w:rsidRPr="00595CA0" w:rsidRDefault="003A26AC" w:rsidP="00603D53">
      <w:pPr>
        <w:spacing w:line="440" w:lineRule="exact"/>
        <w:ind w:firstLine="480"/>
        <w:rPr>
          <w:rFonts w:cs="Times New Roman"/>
          <w:color w:val="000000" w:themeColor="text1"/>
          <w:szCs w:val="24"/>
        </w:rPr>
      </w:pPr>
      <w:r w:rsidRPr="00595CA0">
        <w:rPr>
          <w:rFonts w:cs="Times New Roman"/>
          <w:color w:val="000000" w:themeColor="text1"/>
          <w:szCs w:val="24"/>
        </w:rPr>
        <w:t>（三）考生如被我校及其它高校同时录取，必须将有关情况于</w:t>
      </w:r>
      <w:smartTag w:uri="urn:schemas-microsoft-com:office:smarttags" w:element="chsdate">
        <w:smartTagPr>
          <w:attr w:name="IsROCDate" w:val="False"/>
          <w:attr w:name="IsLunarDate" w:val="False"/>
          <w:attr w:name="Day" w:val="30"/>
          <w:attr w:name="Month" w:val="5"/>
          <w:attr w:name="Year" w:val="2014"/>
        </w:smartTagPr>
        <w:r w:rsidRPr="00595CA0">
          <w:rPr>
            <w:rFonts w:cs="Times New Roman"/>
            <w:color w:val="000000" w:themeColor="text1"/>
            <w:szCs w:val="24"/>
          </w:rPr>
          <w:t>5</w:t>
        </w:r>
        <w:r w:rsidRPr="00595CA0">
          <w:rPr>
            <w:rFonts w:cs="Times New Roman"/>
            <w:color w:val="000000" w:themeColor="text1"/>
            <w:szCs w:val="24"/>
          </w:rPr>
          <w:t>月</w:t>
        </w:r>
        <w:r w:rsidRPr="00595CA0">
          <w:rPr>
            <w:rFonts w:cs="Times New Roman"/>
            <w:color w:val="000000" w:themeColor="text1"/>
            <w:szCs w:val="24"/>
          </w:rPr>
          <w:t>30</w:t>
        </w:r>
        <w:r w:rsidRPr="00595CA0">
          <w:rPr>
            <w:rFonts w:cs="Times New Roman"/>
            <w:color w:val="000000" w:themeColor="text1"/>
            <w:szCs w:val="24"/>
          </w:rPr>
          <w:t>日</w:t>
        </w:r>
      </w:smartTag>
      <w:r w:rsidRPr="00595CA0">
        <w:rPr>
          <w:rFonts w:cs="Times New Roman"/>
          <w:color w:val="000000" w:themeColor="text1"/>
          <w:szCs w:val="24"/>
        </w:rPr>
        <w:t>前告知我校，否则在我校上报录取数据至教育部时发现重复录取情况，将取消其录取资格。</w:t>
      </w:r>
    </w:p>
    <w:p w:rsidR="003A26AC" w:rsidRPr="00595CA0" w:rsidRDefault="003A26AC" w:rsidP="00603D53">
      <w:pPr>
        <w:spacing w:line="440" w:lineRule="exact"/>
        <w:ind w:firstLine="480"/>
        <w:rPr>
          <w:rFonts w:cs="Times New Roman"/>
          <w:color w:val="000000" w:themeColor="text1"/>
          <w:szCs w:val="24"/>
        </w:rPr>
      </w:pPr>
      <w:r w:rsidRPr="00595CA0">
        <w:rPr>
          <w:rFonts w:cs="Times New Roman"/>
          <w:color w:val="000000" w:themeColor="text1"/>
          <w:szCs w:val="24"/>
        </w:rPr>
        <w:t>（四）全日制脱产博士研究生必须将人事档案、工资关系调入我校。</w:t>
      </w:r>
    </w:p>
    <w:p w:rsidR="003A26AC" w:rsidRPr="00595CA0" w:rsidRDefault="003A26AC" w:rsidP="00603D53">
      <w:pPr>
        <w:spacing w:line="440" w:lineRule="exact"/>
        <w:ind w:firstLine="480"/>
        <w:rPr>
          <w:rFonts w:cs="Times New Roman"/>
          <w:color w:val="000000" w:themeColor="text1"/>
          <w:szCs w:val="24"/>
        </w:rPr>
      </w:pPr>
    </w:p>
    <w:p w:rsidR="003A26AC" w:rsidRPr="00595CA0" w:rsidRDefault="005E1567" w:rsidP="00603D53">
      <w:pPr>
        <w:spacing w:line="440" w:lineRule="exact"/>
        <w:ind w:firstLine="480"/>
        <w:rPr>
          <w:rFonts w:cs="Times New Roman"/>
          <w:color w:val="000000" w:themeColor="text1"/>
          <w:szCs w:val="24"/>
        </w:rPr>
      </w:pPr>
      <w:r w:rsidRPr="00595CA0">
        <w:rPr>
          <w:rFonts w:cs="Times New Roman" w:hint="eastAsia"/>
          <w:color w:val="000000" w:themeColor="text1"/>
          <w:szCs w:val="24"/>
        </w:rPr>
        <w:t>联系</w:t>
      </w:r>
      <w:r w:rsidR="003A26AC" w:rsidRPr="00595CA0">
        <w:rPr>
          <w:rFonts w:cs="Times New Roman"/>
          <w:color w:val="000000" w:themeColor="text1"/>
          <w:szCs w:val="24"/>
        </w:rPr>
        <w:t>电话：</w:t>
      </w:r>
      <w:r w:rsidR="003A26AC" w:rsidRPr="00595CA0">
        <w:rPr>
          <w:rFonts w:cs="Times New Roman"/>
          <w:color w:val="000000" w:themeColor="text1"/>
          <w:szCs w:val="24"/>
        </w:rPr>
        <w:t xml:space="preserve">0731-58292051 </w:t>
      </w:r>
      <w:r w:rsidR="003A26AC" w:rsidRPr="00595CA0">
        <w:rPr>
          <w:rFonts w:cs="Times New Roman"/>
          <w:color w:val="000000" w:themeColor="text1"/>
          <w:szCs w:val="24"/>
        </w:rPr>
        <w:t>传真：</w:t>
      </w:r>
      <w:r w:rsidR="003A26AC" w:rsidRPr="00595CA0">
        <w:rPr>
          <w:rFonts w:cs="Times New Roman"/>
          <w:color w:val="000000" w:themeColor="text1"/>
          <w:szCs w:val="24"/>
        </w:rPr>
        <w:t>0731-58292695</w:t>
      </w:r>
      <w:r w:rsidR="002E12EA" w:rsidRPr="00595CA0">
        <w:rPr>
          <w:rFonts w:cs="Times New Roman"/>
          <w:color w:val="000000" w:themeColor="text1"/>
          <w:szCs w:val="24"/>
        </w:rPr>
        <w:t>邮箱：</w:t>
      </w:r>
      <w:r w:rsidR="002E12EA" w:rsidRPr="00595CA0">
        <w:rPr>
          <w:rFonts w:cs="Times New Roman"/>
          <w:color w:val="000000" w:themeColor="text1"/>
          <w:szCs w:val="24"/>
        </w:rPr>
        <w:t>yzb@xtu.edu.cn</w:t>
      </w:r>
    </w:p>
    <w:p w:rsidR="005B6252" w:rsidRPr="00595CA0" w:rsidRDefault="005B6252" w:rsidP="004306D2">
      <w:pPr>
        <w:spacing w:line="440" w:lineRule="exact"/>
        <w:ind w:firstLineChars="2050" w:firstLine="4920"/>
        <w:rPr>
          <w:rFonts w:cs="Times New Roman"/>
          <w:color w:val="000000" w:themeColor="text1"/>
          <w:szCs w:val="24"/>
        </w:rPr>
      </w:pPr>
    </w:p>
    <w:p w:rsidR="003A26AC" w:rsidRPr="00595CA0" w:rsidRDefault="003A26AC" w:rsidP="00D83F2C">
      <w:pPr>
        <w:spacing w:line="440" w:lineRule="exact"/>
        <w:ind w:firstLineChars="2750" w:firstLine="6600"/>
        <w:rPr>
          <w:rFonts w:cs="Times New Roman"/>
          <w:color w:val="000000" w:themeColor="text1"/>
          <w:szCs w:val="24"/>
        </w:rPr>
      </w:pPr>
      <w:r w:rsidRPr="00595CA0">
        <w:rPr>
          <w:rFonts w:cs="Times New Roman"/>
          <w:color w:val="000000" w:themeColor="text1"/>
          <w:szCs w:val="24"/>
        </w:rPr>
        <w:t>湘潭大学研究生院</w:t>
      </w:r>
    </w:p>
    <w:p w:rsidR="003A26AC" w:rsidRPr="00595CA0" w:rsidRDefault="009D0187" w:rsidP="00554FF0">
      <w:pPr>
        <w:spacing w:line="440" w:lineRule="exact"/>
        <w:ind w:firstLineChars="2700" w:firstLine="6480"/>
        <w:rPr>
          <w:rFonts w:cs="Times New Roman"/>
          <w:color w:val="000000" w:themeColor="text1"/>
          <w:szCs w:val="24"/>
        </w:rPr>
      </w:pPr>
      <w:r>
        <w:rPr>
          <w:rFonts w:cs="Times New Roman" w:hint="eastAsia"/>
          <w:color w:val="000000" w:themeColor="text1"/>
          <w:szCs w:val="24"/>
        </w:rPr>
        <w:t xml:space="preserve"> </w:t>
      </w:r>
      <w:r w:rsidR="003A26AC" w:rsidRPr="00595CA0">
        <w:rPr>
          <w:rFonts w:cs="Times New Roman"/>
          <w:color w:val="000000" w:themeColor="text1"/>
          <w:szCs w:val="24"/>
        </w:rPr>
        <w:t>2018</w:t>
      </w:r>
      <w:r w:rsidR="003A26AC" w:rsidRPr="00595CA0">
        <w:rPr>
          <w:rFonts w:cs="Times New Roman"/>
          <w:color w:val="000000" w:themeColor="text1"/>
          <w:szCs w:val="24"/>
        </w:rPr>
        <w:t>年</w:t>
      </w:r>
      <w:r w:rsidR="003A26AC" w:rsidRPr="00595CA0">
        <w:rPr>
          <w:rFonts w:cs="Times New Roman"/>
          <w:color w:val="000000" w:themeColor="text1"/>
          <w:szCs w:val="24"/>
        </w:rPr>
        <w:t>11</w:t>
      </w:r>
      <w:r w:rsidR="003A26AC" w:rsidRPr="00595CA0">
        <w:rPr>
          <w:rFonts w:cs="Times New Roman"/>
          <w:color w:val="000000" w:themeColor="text1"/>
          <w:szCs w:val="24"/>
        </w:rPr>
        <w:t>月</w:t>
      </w:r>
      <w:r w:rsidR="008D1D61" w:rsidRPr="00595CA0">
        <w:rPr>
          <w:rFonts w:cs="Times New Roman"/>
          <w:color w:val="000000" w:themeColor="text1"/>
          <w:szCs w:val="24"/>
        </w:rPr>
        <w:t>12</w:t>
      </w:r>
      <w:r w:rsidR="003A26AC" w:rsidRPr="00595CA0">
        <w:rPr>
          <w:rFonts w:cs="Times New Roman"/>
          <w:color w:val="000000" w:themeColor="text1"/>
          <w:szCs w:val="24"/>
        </w:rPr>
        <w:t>日</w:t>
      </w:r>
    </w:p>
    <w:p w:rsidR="005B6252" w:rsidRPr="00595CA0" w:rsidRDefault="005B6252" w:rsidP="004306D2">
      <w:pPr>
        <w:shd w:val="clear" w:color="auto" w:fill="FFFFFF"/>
        <w:spacing w:line="440" w:lineRule="exact"/>
        <w:ind w:firstLineChars="0" w:firstLine="0"/>
        <w:rPr>
          <w:rFonts w:cs="Times New Roman"/>
          <w:color w:val="000000" w:themeColor="text1"/>
          <w:kern w:val="0"/>
          <w:szCs w:val="24"/>
        </w:rPr>
      </w:pPr>
    </w:p>
    <w:p w:rsidR="00BD39F3" w:rsidRPr="00595CA0" w:rsidRDefault="00880FEC" w:rsidP="004306D2">
      <w:pPr>
        <w:shd w:val="clear" w:color="auto" w:fill="FFFFFF"/>
        <w:spacing w:line="440" w:lineRule="exact"/>
        <w:ind w:firstLineChars="0" w:firstLine="0"/>
        <w:rPr>
          <w:rFonts w:cs="Times New Roman"/>
          <w:color w:val="000000" w:themeColor="text1"/>
          <w:kern w:val="0"/>
          <w:szCs w:val="24"/>
        </w:rPr>
      </w:pPr>
      <w:r w:rsidRPr="00595CA0">
        <w:rPr>
          <w:rFonts w:cs="Times New Roman"/>
          <w:color w:val="000000" w:themeColor="text1"/>
          <w:kern w:val="0"/>
          <w:szCs w:val="24"/>
        </w:rPr>
        <w:t>附件：</w:t>
      </w:r>
    </w:p>
    <w:p w:rsidR="00BD39F3" w:rsidRPr="00595CA0"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1.</w:t>
      </w:r>
      <w:r w:rsidRPr="00595CA0">
        <w:rPr>
          <w:rFonts w:cs="Times New Roman"/>
          <w:color w:val="000000" w:themeColor="text1"/>
          <w:kern w:val="0"/>
          <w:szCs w:val="24"/>
        </w:rPr>
        <w:t>湘潭大学</w:t>
      </w:r>
      <w:r w:rsidRPr="00595CA0">
        <w:rPr>
          <w:rFonts w:cs="Times New Roman"/>
          <w:color w:val="000000" w:themeColor="text1"/>
          <w:kern w:val="0"/>
          <w:szCs w:val="24"/>
        </w:rPr>
        <w:t>201</w:t>
      </w:r>
      <w:r w:rsidR="00880FEC" w:rsidRPr="00595CA0">
        <w:rPr>
          <w:rFonts w:cs="Times New Roman"/>
          <w:color w:val="000000" w:themeColor="text1"/>
          <w:kern w:val="0"/>
          <w:szCs w:val="24"/>
        </w:rPr>
        <w:t>9</w:t>
      </w:r>
      <w:r w:rsidRPr="00595CA0">
        <w:rPr>
          <w:rFonts w:cs="Times New Roman"/>
          <w:color w:val="000000" w:themeColor="text1"/>
          <w:kern w:val="0"/>
          <w:szCs w:val="24"/>
        </w:rPr>
        <w:t>年博士研究生招生专业目录</w:t>
      </w:r>
    </w:p>
    <w:p w:rsidR="000D4D8A" w:rsidRPr="00595CA0" w:rsidRDefault="00BD39F3" w:rsidP="00603D53">
      <w:pPr>
        <w:shd w:val="clear" w:color="auto" w:fill="FFFFFF"/>
        <w:spacing w:line="440" w:lineRule="exact"/>
        <w:ind w:firstLine="480"/>
        <w:jc w:val="left"/>
        <w:rPr>
          <w:rFonts w:cs="Times New Roman"/>
          <w:color w:val="000000" w:themeColor="text1"/>
          <w:kern w:val="0"/>
          <w:szCs w:val="24"/>
        </w:rPr>
      </w:pPr>
      <w:r w:rsidRPr="00595CA0">
        <w:rPr>
          <w:rFonts w:cs="Times New Roman"/>
          <w:color w:val="000000" w:themeColor="text1"/>
          <w:kern w:val="0"/>
          <w:szCs w:val="24"/>
        </w:rPr>
        <w:t>2.</w:t>
      </w:r>
      <w:r w:rsidR="003823E1" w:rsidRPr="00595CA0">
        <w:rPr>
          <w:rFonts w:cs="Times New Roman" w:hint="eastAsia"/>
          <w:color w:val="000000" w:themeColor="text1"/>
          <w:kern w:val="0"/>
          <w:szCs w:val="24"/>
        </w:rPr>
        <w:t>湘潭大学招收攻读博士学位研究生专家推荐书</w:t>
      </w:r>
    </w:p>
    <w:p w:rsidR="000D4D8A" w:rsidRPr="00595CA0" w:rsidRDefault="000D4D8A" w:rsidP="00603D53">
      <w:pPr>
        <w:shd w:val="clear" w:color="auto" w:fill="FFFFFF"/>
        <w:spacing w:line="440" w:lineRule="exact"/>
        <w:ind w:firstLine="480"/>
        <w:jc w:val="left"/>
        <w:rPr>
          <w:rFonts w:cs="Times New Roman"/>
          <w:color w:val="000000" w:themeColor="text1"/>
          <w:kern w:val="0"/>
          <w:szCs w:val="24"/>
        </w:rPr>
      </w:pPr>
      <w:r w:rsidRPr="00595CA0">
        <w:rPr>
          <w:rFonts w:cs="Times New Roman" w:hint="eastAsia"/>
          <w:color w:val="000000" w:themeColor="text1"/>
          <w:kern w:val="0"/>
          <w:szCs w:val="24"/>
        </w:rPr>
        <w:t>3.</w:t>
      </w:r>
      <w:r w:rsidR="003823E1" w:rsidRPr="00595CA0">
        <w:rPr>
          <w:rFonts w:cs="Times New Roman" w:hint="eastAsia"/>
          <w:color w:val="000000" w:themeColor="text1"/>
          <w:kern w:val="0"/>
          <w:szCs w:val="24"/>
        </w:rPr>
        <w:t>高校思想政治工作骨干在职攻读博士学位报考资格审查表</w:t>
      </w:r>
    </w:p>
    <w:p w:rsidR="00BD39F3" w:rsidRPr="00595CA0" w:rsidRDefault="000A7400" w:rsidP="00603D53">
      <w:pPr>
        <w:shd w:val="clear" w:color="auto" w:fill="FFFFFF"/>
        <w:spacing w:line="440" w:lineRule="exact"/>
        <w:ind w:firstLine="480"/>
        <w:jc w:val="left"/>
        <w:rPr>
          <w:rFonts w:cs="Times New Roman"/>
          <w:color w:val="000000" w:themeColor="text1"/>
          <w:kern w:val="0"/>
          <w:szCs w:val="24"/>
        </w:rPr>
      </w:pPr>
      <w:r w:rsidRPr="00595CA0">
        <w:rPr>
          <w:rFonts w:cs="Times New Roman" w:hint="eastAsia"/>
          <w:color w:val="000000" w:themeColor="text1"/>
          <w:kern w:val="0"/>
          <w:szCs w:val="24"/>
        </w:rPr>
        <w:t>4.</w:t>
      </w:r>
      <w:r w:rsidR="003823E1" w:rsidRPr="00595CA0">
        <w:rPr>
          <w:rFonts w:cs="Times New Roman"/>
          <w:color w:val="000000" w:themeColor="text1"/>
          <w:kern w:val="0"/>
          <w:szCs w:val="24"/>
        </w:rPr>
        <w:t>湘潭大学硕博连读申请表</w:t>
      </w:r>
    </w:p>
    <w:p w:rsidR="000D4D8A" w:rsidRPr="00595CA0" w:rsidRDefault="000A7400" w:rsidP="00B42BF4">
      <w:pPr>
        <w:shd w:val="clear" w:color="auto" w:fill="FFFFFF"/>
        <w:spacing w:line="440" w:lineRule="exact"/>
        <w:ind w:firstLine="480"/>
        <w:jc w:val="left"/>
        <w:rPr>
          <w:color w:val="000000" w:themeColor="text1"/>
        </w:rPr>
      </w:pPr>
      <w:r w:rsidRPr="00595CA0">
        <w:rPr>
          <w:rFonts w:cs="Times New Roman"/>
          <w:color w:val="000000" w:themeColor="text1"/>
          <w:kern w:val="0"/>
          <w:szCs w:val="24"/>
        </w:rPr>
        <w:t>5</w:t>
      </w:r>
      <w:r w:rsidR="00BD39F3" w:rsidRPr="00595CA0">
        <w:rPr>
          <w:rFonts w:cs="Times New Roman"/>
          <w:color w:val="000000" w:themeColor="text1"/>
          <w:kern w:val="0"/>
          <w:szCs w:val="24"/>
        </w:rPr>
        <w:t>.</w:t>
      </w:r>
      <w:r w:rsidR="00BD39F3" w:rsidRPr="00595CA0">
        <w:rPr>
          <w:rFonts w:cs="Times New Roman"/>
          <w:color w:val="000000" w:themeColor="text1"/>
          <w:kern w:val="0"/>
          <w:szCs w:val="24"/>
        </w:rPr>
        <w:t>湘潭大学</w:t>
      </w:r>
      <w:r w:rsidR="00C13900" w:rsidRPr="00595CA0">
        <w:rPr>
          <w:rFonts w:cs="Times New Roman" w:hint="eastAsia"/>
          <w:color w:val="000000" w:themeColor="text1"/>
          <w:kern w:val="0"/>
          <w:szCs w:val="24"/>
        </w:rPr>
        <w:t>“</w:t>
      </w:r>
      <w:r w:rsidR="00BD39F3" w:rsidRPr="00595CA0">
        <w:rPr>
          <w:rFonts w:cs="Times New Roman"/>
          <w:color w:val="000000" w:themeColor="text1"/>
          <w:kern w:val="0"/>
          <w:szCs w:val="24"/>
        </w:rPr>
        <w:t>申请</w:t>
      </w:r>
      <w:r w:rsidR="00BD39F3" w:rsidRPr="00595CA0">
        <w:rPr>
          <w:rFonts w:cs="Times New Roman"/>
          <w:color w:val="000000" w:themeColor="text1"/>
          <w:kern w:val="0"/>
          <w:szCs w:val="24"/>
        </w:rPr>
        <w:t>-</w:t>
      </w:r>
      <w:r w:rsidR="00E473F4" w:rsidRPr="00595CA0">
        <w:rPr>
          <w:rFonts w:cs="Times New Roman"/>
          <w:color w:val="000000" w:themeColor="text1"/>
          <w:kern w:val="0"/>
          <w:szCs w:val="24"/>
        </w:rPr>
        <w:t>考核制</w:t>
      </w:r>
      <w:r w:rsidR="00C13900" w:rsidRPr="00595CA0">
        <w:rPr>
          <w:rFonts w:cs="Times New Roman" w:hint="eastAsia"/>
          <w:color w:val="000000" w:themeColor="text1"/>
          <w:kern w:val="0"/>
          <w:szCs w:val="24"/>
        </w:rPr>
        <w:t>”</w:t>
      </w:r>
      <w:r w:rsidR="003823E1" w:rsidRPr="00595CA0">
        <w:rPr>
          <w:rFonts w:cs="Times New Roman"/>
          <w:color w:val="000000" w:themeColor="text1"/>
          <w:kern w:val="0"/>
          <w:szCs w:val="24"/>
        </w:rPr>
        <w:t>攻读博士学位研究生申请表</w:t>
      </w:r>
    </w:p>
    <w:p w:rsidR="00EF7D6B" w:rsidRPr="00595CA0" w:rsidRDefault="00122030" w:rsidP="00EF7D6B">
      <w:pPr>
        <w:widowControl w:val="0"/>
        <w:spacing w:line="240" w:lineRule="auto"/>
        <w:ind w:firstLineChars="0" w:firstLine="0"/>
        <w:rPr>
          <w:rFonts w:eastAsia="宋体" w:cs="Times New Roman"/>
          <w:b/>
          <w:color w:val="000000" w:themeColor="text1"/>
          <w:sz w:val="36"/>
          <w:szCs w:val="36"/>
        </w:rPr>
      </w:pPr>
      <w:r w:rsidRPr="00595CA0">
        <w:rPr>
          <w:rFonts w:ascii="仿宋_GB2312" w:cs="仿宋_GB2312"/>
          <w:color w:val="000000" w:themeColor="text1"/>
          <w:sz w:val="30"/>
          <w:szCs w:val="30"/>
        </w:rPr>
        <w:br w:type="page"/>
      </w:r>
      <w:r w:rsidR="00EF7D6B" w:rsidRPr="00595CA0">
        <w:rPr>
          <w:rFonts w:ascii="黑体" w:eastAsia="黑体" w:hAnsi="黑体" w:cs="仿宋_GB2312"/>
          <w:color w:val="000000" w:themeColor="text1"/>
          <w:sz w:val="28"/>
          <w:szCs w:val="30"/>
        </w:rPr>
        <w:lastRenderedPageBreak/>
        <w:t>附件</w:t>
      </w:r>
      <w:r w:rsidR="00EF7D6B" w:rsidRPr="00595CA0">
        <w:rPr>
          <w:rFonts w:ascii="黑体" w:eastAsia="黑体" w:hAnsi="黑体" w:cs="仿宋_GB2312" w:hint="eastAsia"/>
          <w:color w:val="000000" w:themeColor="text1"/>
          <w:sz w:val="28"/>
          <w:szCs w:val="30"/>
        </w:rPr>
        <w:t>1：</w:t>
      </w:r>
    </w:p>
    <w:p w:rsidR="00C32B1C" w:rsidRPr="00595CA0" w:rsidRDefault="00C32B1C" w:rsidP="009D0187">
      <w:pPr>
        <w:spacing w:before="240" w:line="400" w:lineRule="exact"/>
        <w:ind w:firstLineChars="66" w:firstLine="239"/>
        <w:jc w:val="center"/>
        <w:rPr>
          <w:rFonts w:eastAsia="宋体" w:cs="Times New Roman"/>
          <w:b/>
          <w:color w:val="000000" w:themeColor="text1"/>
          <w:sz w:val="36"/>
          <w:szCs w:val="36"/>
        </w:rPr>
      </w:pPr>
      <w:r w:rsidRPr="00595CA0">
        <w:rPr>
          <w:rFonts w:eastAsia="宋体" w:cs="Times New Roman" w:hint="eastAsia"/>
          <w:b/>
          <w:color w:val="000000" w:themeColor="text1"/>
          <w:sz w:val="36"/>
          <w:szCs w:val="36"/>
        </w:rPr>
        <w:t>湘潭大学</w:t>
      </w:r>
      <w:r w:rsidRPr="00595CA0">
        <w:rPr>
          <w:rFonts w:eastAsia="宋体" w:cs="Times New Roman"/>
          <w:b/>
          <w:color w:val="000000" w:themeColor="text1"/>
          <w:sz w:val="36"/>
          <w:szCs w:val="36"/>
        </w:rPr>
        <w:t>2019</w:t>
      </w:r>
      <w:r w:rsidRPr="00595CA0">
        <w:rPr>
          <w:rFonts w:eastAsia="宋体" w:cs="Times New Roman" w:hint="eastAsia"/>
          <w:b/>
          <w:color w:val="000000" w:themeColor="text1"/>
          <w:sz w:val="36"/>
          <w:szCs w:val="36"/>
        </w:rPr>
        <w:t>年博士研究生招生专业目录</w:t>
      </w:r>
    </w:p>
    <w:p w:rsidR="00C32B1C" w:rsidRPr="00595CA0" w:rsidRDefault="00C32B1C" w:rsidP="009D0187">
      <w:pPr>
        <w:spacing w:before="240" w:line="400" w:lineRule="exact"/>
        <w:ind w:firstLine="562"/>
        <w:jc w:val="center"/>
        <w:rPr>
          <w:rFonts w:eastAsia="宋体" w:cs="Times New Roman"/>
          <w:b/>
          <w:color w:val="000000" w:themeColor="text1"/>
          <w:sz w:val="28"/>
          <w:szCs w:val="28"/>
        </w:rPr>
      </w:pPr>
      <w:r w:rsidRPr="00595CA0">
        <w:rPr>
          <w:rFonts w:eastAsia="宋体" w:cs="Times New Roman" w:hint="eastAsia"/>
          <w:b/>
          <w:color w:val="000000" w:themeColor="text1"/>
          <w:sz w:val="28"/>
          <w:szCs w:val="28"/>
        </w:rPr>
        <w:t>（</w:t>
      </w:r>
      <w:r w:rsidR="000F2F39" w:rsidRPr="00595CA0">
        <w:rPr>
          <w:rFonts w:eastAsia="宋体" w:cs="Times New Roman" w:hint="eastAsia"/>
          <w:b/>
          <w:color w:val="000000" w:themeColor="text1"/>
          <w:sz w:val="28"/>
          <w:szCs w:val="28"/>
        </w:rPr>
        <w:t>招生</w:t>
      </w:r>
      <w:r w:rsidR="000F2F39" w:rsidRPr="00595CA0">
        <w:rPr>
          <w:rFonts w:eastAsia="宋体" w:cs="Times New Roman"/>
          <w:b/>
          <w:color w:val="000000" w:themeColor="text1"/>
          <w:sz w:val="28"/>
          <w:szCs w:val="28"/>
        </w:rPr>
        <w:t>指标以教育部实际下达为准</w:t>
      </w:r>
      <w:r w:rsidR="000F2F39" w:rsidRPr="00595CA0">
        <w:rPr>
          <w:rFonts w:eastAsia="宋体" w:cs="Times New Roman" w:hint="eastAsia"/>
          <w:b/>
          <w:color w:val="000000" w:themeColor="text1"/>
          <w:sz w:val="28"/>
          <w:szCs w:val="28"/>
        </w:rPr>
        <w:t>。</w:t>
      </w:r>
      <w:r w:rsidRPr="00595CA0">
        <w:rPr>
          <w:rFonts w:eastAsia="宋体" w:cs="Times New Roman" w:hint="eastAsia"/>
          <w:b/>
          <w:color w:val="000000" w:themeColor="text1"/>
          <w:sz w:val="28"/>
          <w:szCs w:val="28"/>
        </w:rPr>
        <w:t>）</w:t>
      </w:r>
    </w:p>
    <w:p w:rsidR="00C32B1C" w:rsidRPr="00595CA0" w:rsidRDefault="00C32B1C" w:rsidP="004123E3">
      <w:pPr>
        <w:widowControl w:val="0"/>
        <w:spacing w:beforeLines="20" w:before="62" w:afterLines="50" w:after="156" w:line="400" w:lineRule="exact"/>
        <w:ind w:firstLine="482"/>
        <w:rPr>
          <w:rFonts w:ascii="宋体" w:eastAsia="宋体" w:hAnsi="宋体" w:cs="宋体"/>
          <w:b/>
          <w:color w:val="000000" w:themeColor="text1"/>
          <w:sz w:val="21"/>
          <w:szCs w:val="21"/>
        </w:rPr>
      </w:pPr>
      <w:r w:rsidRPr="00595CA0">
        <w:rPr>
          <w:rFonts w:ascii="宋体" w:eastAsia="宋体" w:hAnsi="宋体" w:cs="宋体" w:hint="eastAsia"/>
          <w:b/>
          <w:color w:val="000000" w:themeColor="text1"/>
          <w:szCs w:val="21"/>
        </w:rPr>
        <w:t>注：原则上招全日制脱产博士研究生，要求有硕士学位。    标*的为校外导师</w:t>
      </w:r>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66"/>
        <w:gridCol w:w="1373"/>
        <w:gridCol w:w="3533"/>
        <w:gridCol w:w="1276"/>
      </w:tblGrid>
      <w:tr w:rsidR="00C32B1C" w:rsidRPr="00595CA0" w:rsidTr="00050AFC">
        <w:trPr>
          <w:trHeight w:val="454"/>
          <w:tblHeader/>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361"/>
              <w:jc w:val="center"/>
              <w:rPr>
                <w:rFonts w:ascii="Arial" w:eastAsia="宋体" w:hAnsi="Arial" w:cs="Arial"/>
                <w:b/>
                <w:color w:val="000000" w:themeColor="text1"/>
                <w:kern w:val="0"/>
                <w:sz w:val="18"/>
                <w:szCs w:val="18"/>
              </w:rPr>
            </w:pPr>
            <w:r w:rsidRPr="00595CA0">
              <w:rPr>
                <w:rFonts w:ascii="Arial" w:eastAsia="宋体" w:hAnsi="Arial" w:cs="Arial" w:hint="eastAsia"/>
                <w:b/>
                <w:color w:val="000000" w:themeColor="text1"/>
                <w:kern w:val="0"/>
                <w:sz w:val="18"/>
                <w:szCs w:val="18"/>
              </w:rPr>
              <w:t>专业代码、名称及研究方向</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b/>
                <w:color w:val="000000" w:themeColor="text1"/>
                <w:kern w:val="0"/>
                <w:sz w:val="18"/>
                <w:szCs w:val="18"/>
              </w:rPr>
            </w:pPr>
            <w:r w:rsidRPr="00595CA0">
              <w:rPr>
                <w:rFonts w:ascii="Arial" w:eastAsia="宋体" w:hAnsi="Arial" w:cs="Arial" w:hint="eastAsia"/>
                <w:b/>
                <w:color w:val="000000" w:themeColor="text1"/>
                <w:kern w:val="0"/>
                <w:sz w:val="18"/>
                <w:szCs w:val="18"/>
              </w:rPr>
              <w:t>指标</w:t>
            </w:r>
            <w:r w:rsidRPr="00595CA0">
              <w:rPr>
                <w:rFonts w:ascii="Arial" w:eastAsia="宋体" w:hAnsi="Arial" w:cs="Arial"/>
                <w:b/>
                <w:color w:val="000000" w:themeColor="text1"/>
                <w:kern w:val="0"/>
                <w:sz w:val="18"/>
                <w:szCs w:val="18"/>
              </w:rPr>
              <w:t>/</w:t>
            </w:r>
            <w:r w:rsidRPr="00595CA0">
              <w:rPr>
                <w:rFonts w:ascii="Arial" w:eastAsia="宋体" w:hAnsi="Arial" w:cs="Arial" w:hint="eastAsia"/>
                <w:b/>
                <w:color w:val="000000" w:themeColor="text1"/>
                <w:kern w:val="0"/>
                <w:sz w:val="18"/>
                <w:szCs w:val="18"/>
              </w:rPr>
              <w:t>指导教师</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361"/>
              <w:jc w:val="center"/>
              <w:rPr>
                <w:rFonts w:ascii="Arial" w:eastAsia="宋体" w:hAnsi="Arial" w:cs="Arial"/>
                <w:b/>
                <w:color w:val="000000" w:themeColor="text1"/>
                <w:kern w:val="0"/>
                <w:sz w:val="18"/>
                <w:szCs w:val="18"/>
              </w:rPr>
            </w:pPr>
            <w:r w:rsidRPr="00595CA0">
              <w:rPr>
                <w:rFonts w:ascii="Arial" w:eastAsia="宋体" w:hAnsi="Arial" w:cs="Arial" w:hint="eastAsia"/>
                <w:b/>
                <w:color w:val="000000" w:themeColor="text1"/>
                <w:kern w:val="0"/>
                <w:sz w:val="18"/>
                <w:szCs w:val="18"/>
              </w:rPr>
              <w:t>考试科目</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361"/>
              <w:rPr>
                <w:rFonts w:ascii="Arial" w:eastAsia="宋体" w:hAnsi="Arial" w:cs="Arial"/>
                <w:b/>
                <w:color w:val="000000" w:themeColor="text1"/>
                <w:kern w:val="0"/>
                <w:sz w:val="18"/>
                <w:szCs w:val="18"/>
              </w:rPr>
            </w:pPr>
            <w:r w:rsidRPr="00595CA0">
              <w:rPr>
                <w:rFonts w:ascii="Arial" w:eastAsia="宋体" w:hAnsi="Arial" w:cs="Arial" w:hint="eastAsia"/>
                <w:b/>
                <w:color w:val="000000" w:themeColor="text1"/>
                <w:kern w:val="0"/>
                <w:sz w:val="18"/>
                <w:szCs w:val="18"/>
              </w:rPr>
              <w:t>备注</w:t>
            </w: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003 </w:t>
            </w:r>
            <w:r w:rsidRPr="00595CA0">
              <w:rPr>
                <w:rFonts w:ascii="Arial" w:eastAsia="宋体" w:hAnsi="Arial" w:cs="Arial" w:hint="eastAsia"/>
                <w:b/>
                <w:bCs/>
                <w:color w:val="000000" w:themeColor="text1"/>
                <w:kern w:val="0"/>
                <w:sz w:val="18"/>
                <w:szCs w:val="18"/>
              </w:rPr>
              <w:t>马克思主义学院</w:t>
            </w:r>
            <w:r w:rsidRPr="00595CA0">
              <w:rPr>
                <w:rFonts w:ascii="Arial" w:eastAsia="宋体" w:hAnsi="Arial" w:cs="Arial"/>
                <w:b/>
                <w:bCs/>
                <w:color w:val="000000" w:themeColor="text1"/>
                <w:kern w:val="0"/>
                <w:sz w:val="18"/>
                <w:szCs w:val="18"/>
              </w:rPr>
              <w:t>(58293116)</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jc w:val="center"/>
              <w:rPr>
                <w:rFonts w:asciiTheme="minorHAnsi" w:eastAsia="宋体" w:hAnsiTheme="minorHAnsi"/>
                <w:color w:val="000000" w:themeColor="text1"/>
                <w:sz w:val="21"/>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jc w:val="left"/>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jc w:val="center"/>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030204 </w:t>
            </w:r>
            <w:r w:rsidRPr="00595CA0">
              <w:rPr>
                <w:rFonts w:ascii="Arial" w:eastAsia="宋体" w:hAnsi="Arial" w:cs="Arial" w:hint="eastAsia"/>
                <w:b/>
                <w:bCs/>
                <w:color w:val="000000" w:themeColor="text1"/>
                <w:kern w:val="0"/>
                <w:sz w:val="18"/>
                <w:szCs w:val="18"/>
              </w:rPr>
              <w:t>中共党史</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jc w:val="left"/>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jc w:val="center"/>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民主革命时期党史</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社会主义时期党史</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党的学说与党的建设</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党务管理</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捷</w:t>
            </w:r>
            <w:r w:rsidR="00C03EE1" w:rsidRPr="00595CA0">
              <w:rPr>
                <w:rFonts w:ascii="Arial" w:eastAsia="宋体" w:hAnsi="Arial" w:cs="Arial"/>
                <w:color w:val="000000" w:themeColor="text1"/>
                <w:kern w:val="0"/>
                <w:sz w:val="18"/>
                <w:szCs w:val="18"/>
              </w:rPr>
              <w:t>*</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王继平</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罗玉明</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朱陆民</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宋银桂</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周锦涛</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向力力</w:t>
            </w:r>
            <w:r w:rsidRPr="00595CA0">
              <w:rPr>
                <w:rFonts w:ascii="Arial" w:eastAsia="宋体" w:hAnsi="Arial" w:cs="Arial"/>
                <w:color w:val="000000" w:themeColor="text1"/>
                <w:kern w:val="0"/>
                <w:sz w:val="18"/>
                <w:szCs w:val="18"/>
              </w:rPr>
              <w:t>*</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2402 </w:t>
            </w:r>
            <w:r w:rsidRPr="00595CA0">
              <w:rPr>
                <w:rFonts w:ascii="Arial" w:eastAsia="宋体" w:hAnsi="Arial" w:cs="Arial" w:hint="eastAsia"/>
                <w:color w:val="000000" w:themeColor="text1"/>
                <w:kern w:val="0"/>
                <w:sz w:val="18"/>
                <w:szCs w:val="18"/>
              </w:rPr>
              <w:t>中共党史</w:t>
            </w:r>
            <w:r w:rsidRPr="00595CA0">
              <w:rPr>
                <w:rFonts w:ascii="Arial" w:eastAsia="宋体" w:hAnsi="Arial" w:cs="Arial"/>
                <w:color w:val="000000" w:themeColor="text1"/>
                <w:kern w:val="0"/>
                <w:sz w:val="18"/>
                <w:szCs w:val="18"/>
              </w:rPr>
              <w:t>(</w:t>
            </w:r>
            <w:r w:rsidRPr="00595CA0">
              <w:rPr>
                <w:rFonts w:ascii="Arial" w:eastAsia="宋体" w:hAnsi="Arial" w:cs="Arial" w:hint="eastAsia"/>
                <w:color w:val="000000" w:themeColor="text1"/>
                <w:kern w:val="0"/>
                <w:sz w:val="18"/>
                <w:szCs w:val="18"/>
              </w:rPr>
              <w:t>一</w:t>
            </w:r>
            <w:r w:rsidRPr="00595CA0">
              <w:rPr>
                <w:rFonts w:ascii="Arial" w:eastAsia="宋体" w:hAnsi="Arial" w:cs="Arial"/>
                <w:color w:val="000000" w:themeColor="text1"/>
                <w:kern w:val="0"/>
                <w:sz w:val="18"/>
                <w:szCs w:val="18"/>
              </w:rPr>
              <w:t>)</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3550 </w:t>
            </w:r>
            <w:r w:rsidRPr="00595CA0">
              <w:rPr>
                <w:rFonts w:ascii="Arial" w:eastAsia="宋体" w:hAnsi="Arial" w:cs="Arial" w:hint="eastAsia"/>
                <w:color w:val="000000" w:themeColor="text1"/>
                <w:kern w:val="0"/>
                <w:sz w:val="18"/>
                <w:szCs w:val="18"/>
              </w:rPr>
              <w:t>中国特色社会主义理论体系概论</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04</w:t>
            </w:r>
            <w:r w:rsidRPr="00595CA0">
              <w:rPr>
                <w:rFonts w:ascii="Arial" w:eastAsia="宋体" w:hAnsi="Arial" w:cs="Arial" w:hint="eastAsia"/>
                <w:color w:val="000000" w:themeColor="text1"/>
                <w:kern w:val="0"/>
                <w:sz w:val="18"/>
                <w:szCs w:val="18"/>
              </w:rPr>
              <w:t>方向系高校思想政治工作骨干在职攻读博士学位专项计划，限党务骨干报考。</w:t>
            </w: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030500 </w:t>
            </w:r>
            <w:r w:rsidRPr="00595CA0">
              <w:rPr>
                <w:rFonts w:ascii="Arial" w:eastAsia="宋体" w:hAnsi="Arial" w:cs="Arial" w:hint="eastAsia"/>
                <w:b/>
                <w:bCs/>
                <w:color w:val="000000" w:themeColor="text1"/>
                <w:kern w:val="0"/>
                <w:sz w:val="18"/>
                <w:szCs w:val="18"/>
              </w:rPr>
              <w:t>马克思主义理论</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马克思主义基本原理</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马克思主义中国化研究</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中国近现代史基本问题研究</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思想政治教育</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捷</w:t>
            </w:r>
            <w:r w:rsidR="00C03EE1" w:rsidRPr="00595CA0">
              <w:rPr>
                <w:rFonts w:ascii="Arial" w:eastAsia="宋体" w:hAnsi="Arial" w:cs="Arial"/>
                <w:color w:val="000000" w:themeColor="text1"/>
                <w:kern w:val="0"/>
                <w:sz w:val="18"/>
                <w:szCs w:val="18"/>
              </w:rPr>
              <w:t>*</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李佑新</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刘建平</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颜佳华</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黄显中</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唐正芒</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王向清</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王文兵</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李永春</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李雅兴</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张海燕</w:t>
            </w:r>
          </w:p>
          <w:p w:rsidR="00C13900"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吴克明</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李伏清</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2427 </w:t>
            </w:r>
            <w:r w:rsidRPr="00595CA0">
              <w:rPr>
                <w:rFonts w:ascii="Arial" w:eastAsia="宋体" w:hAnsi="Arial" w:cs="Arial" w:hint="eastAsia"/>
                <w:color w:val="000000" w:themeColor="text1"/>
                <w:kern w:val="0"/>
                <w:sz w:val="18"/>
                <w:szCs w:val="18"/>
              </w:rPr>
              <w:t>马克思主义基本原理</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3552 </w:t>
            </w:r>
            <w:r w:rsidRPr="00595CA0">
              <w:rPr>
                <w:rFonts w:ascii="Arial" w:eastAsia="宋体" w:hAnsi="Arial" w:cs="Arial" w:hint="eastAsia"/>
                <w:color w:val="000000" w:themeColor="text1"/>
                <w:kern w:val="0"/>
                <w:sz w:val="18"/>
                <w:szCs w:val="18"/>
              </w:rPr>
              <w:t>毛泽东思想与中国特色社会主义理论研究</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04</w:t>
            </w:r>
            <w:r w:rsidRPr="00595CA0">
              <w:rPr>
                <w:rFonts w:ascii="Arial" w:eastAsia="宋体" w:hAnsi="Arial" w:cs="Arial" w:hint="eastAsia"/>
                <w:color w:val="000000" w:themeColor="text1"/>
                <w:kern w:val="0"/>
                <w:sz w:val="18"/>
                <w:szCs w:val="18"/>
              </w:rPr>
              <w:t>方向系高校思想政治工作骨干在职攻读博士学位专项计划，限思政人员报考。</w:t>
            </w: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004 </w:t>
            </w:r>
            <w:r w:rsidRPr="00595CA0">
              <w:rPr>
                <w:rFonts w:ascii="Arial" w:eastAsia="宋体" w:hAnsi="Arial" w:cs="Arial" w:hint="eastAsia"/>
                <w:b/>
                <w:bCs/>
                <w:color w:val="000000" w:themeColor="text1"/>
                <w:kern w:val="0"/>
                <w:sz w:val="18"/>
                <w:szCs w:val="18"/>
              </w:rPr>
              <w:t>商学院</w:t>
            </w:r>
            <w:r w:rsidRPr="00595CA0">
              <w:rPr>
                <w:rFonts w:ascii="Arial" w:eastAsia="宋体" w:hAnsi="Arial" w:cs="Arial"/>
                <w:b/>
                <w:bCs/>
                <w:color w:val="000000" w:themeColor="text1"/>
                <w:kern w:val="0"/>
                <w:sz w:val="18"/>
                <w:szCs w:val="18"/>
              </w:rPr>
              <w:t>(58298837)</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jc w:val="center"/>
              <w:rPr>
                <w:rFonts w:asciiTheme="minorHAnsi" w:eastAsia="宋体" w:hAnsiTheme="minorHAnsi"/>
                <w:color w:val="000000" w:themeColor="text1"/>
                <w:sz w:val="21"/>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020100 </w:t>
            </w:r>
            <w:r w:rsidRPr="00595CA0">
              <w:rPr>
                <w:rFonts w:ascii="Arial" w:eastAsia="宋体" w:hAnsi="Arial" w:cs="Arial" w:hint="eastAsia"/>
                <w:b/>
                <w:bCs/>
                <w:color w:val="000000" w:themeColor="text1"/>
                <w:kern w:val="0"/>
                <w:sz w:val="18"/>
                <w:szCs w:val="18"/>
              </w:rPr>
              <w:t>理论经济学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政治经济学</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经济思想史</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经济史</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西方经济学</w:t>
            </w:r>
            <w:r w:rsidRPr="00595CA0">
              <w:rPr>
                <w:rFonts w:ascii="Arial" w:eastAsia="宋体" w:hAnsi="Arial" w:cs="Arial"/>
                <w:color w:val="000000" w:themeColor="text1"/>
                <w:kern w:val="0"/>
                <w:sz w:val="18"/>
                <w:szCs w:val="18"/>
              </w:rPr>
              <w:br/>
              <w:t xml:space="preserve">05 </w:t>
            </w:r>
            <w:r w:rsidRPr="00595CA0">
              <w:rPr>
                <w:rFonts w:ascii="Arial" w:eastAsia="宋体" w:hAnsi="Arial" w:cs="Arial" w:hint="eastAsia"/>
                <w:color w:val="000000" w:themeColor="text1"/>
                <w:kern w:val="0"/>
                <w:sz w:val="18"/>
                <w:szCs w:val="18"/>
              </w:rPr>
              <w:t>世界经济</w:t>
            </w:r>
            <w:r w:rsidRPr="00595CA0">
              <w:rPr>
                <w:rFonts w:ascii="Arial" w:eastAsia="宋体" w:hAnsi="Arial" w:cs="Arial"/>
                <w:color w:val="000000" w:themeColor="text1"/>
                <w:kern w:val="0"/>
                <w:sz w:val="18"/>
                <w:szCs w:val="18"/>
              </w:rPr>
              <w:br/>
              <w:t xml:space="preserve">06 </w:t>
            </w:r>
            <w:r w:rsidRPr="00595CA0">
              <w:rPr>
                <w:rFonts w:ascii="Arial" w:eastAsia="宋体" w:hAnsi="Arial" w:cs="Arial" w:hint="eastAsia"/>
                <w:color w:val="000000" w:themeColor="text1"/>
                <w:kern w:val="0"/>
                <w:sz w:val="18"/>
                <w:szCs w:val="18"/>
              </w:rPr>
              <w:t>人口资源与环境经济学</w:t>
            </w:r>
            <w:r w:rsidRPr="00595CA0">
              <w:rPr>
                <w:rFonts w:ascii="Arial" w:eastAsia="宋体" w:hAnsi="Arial" w:cs="Arial"/>
                <w:color w:val="000000" w:themeColor="text1"/>
                <w:kern w:val="0"/>
                <w:sz w:val="18"/>
                <w:szCs w:val="18"/>
              </w:rPr>
              <w:br/>
              <w:t xml:space="preserve">07 </w:t>
            </w:r>
            <w:r w:rsidRPr="00595CA0">
              <w:rPr>
                <w:rFonts w:ascii="Arial" w:eastAsia="宋体" w:hAnsi="Arial" w:cs="Arial" w:hint="eastAsia"/>
                <w:color w:val="000000" w:themeColor="text1"/>
                <w:kern w:val="0"/>
                <w:sz w:val="18"/>
                <w:szCs w:val="18"/>
              </w:rPr>
              <w:t>消费经济学</w:t>
            </w:r>
            <w:r w:rsidRPr="00595CA0">
              <w:rPr>
                <w:rFonts w:ascii="Arial" w:eastAsia="宋体" w:hAnsi="Arial" w:cs="Arial"/>
                <w:color w:val="000000" w:themeColor="text1"/>
                <w:kern w:val="0"/>
                <w:sz w:val="18"/>
                <w:szCs w:val="18"/>
              </w:rPr>
              <w:br/>
              <w:t xml:space="preserve">08 </w:t>
            </w:r>
            <w:r w:rsidRPr="00595CA0">
              <w:rPr>
                <w:rFonts w:ascii="Arial" w:eastAsia="宋体" w:hAnsi="Arial" w:cs="Arial" w:hint="eastAsia"/>
                <w:color w:val="000000" w:themeColor="text1"/>
                <w:kern w:val="0"/>
                <w:sz w:val="18"/>
                <w:szCs w:val="18"/>
              </w:rPr>
              <w:t>企业经济学</w:t>
            </w:r>
            <w:r w:rsidRPr="00595CA0">
              <w:rPr>
                <w:rFonts w:ascii="Arial" w:eastAsia="宋体" w:hAnsi="Arial" w:cs="Arial"/>
                <w:color w:val="000000" w:themeColor="text1"/>
                <w:kern w:val="0"/>
                <w:sz w:val="18"/>
                <w:szCs w:val="18"/>
              </w:rPr>
              <w:br/>
              <w:t xml:space="preserve">09 </w:t>
            </w:r>
            <w:r w:rsidRPr="00595CA0">
              <w:rPr>
                <w:rFonts w:ascii="Arial" w:eastAsia="宋体" w:hAnsi="Arial" w:cs="Arial" w:hint="eastAsia"/>
                <w:color w:val="000000" w:themeColor="text1"/>
                <w:kern w:val="0"/>
                <w:sz w:val="18"/>
                <w:szCs w:val="18"/>
              </w:rPr>
              <w:t>产业经济理论</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刘长庚</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龚志民</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陈湘满</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李勇辉</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李五荣</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姜军松</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廖湘阳</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卓</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越</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欧定余</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韩</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雷</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lastRenderedPageBreak/>
              <w:t>湛</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泳</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刘亚军</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冷智花</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娜</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侯新烁</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熊瑞祥</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lastRenderedPageBreak/>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2404 </w:t>
            </w:r>
            <w:r w:rsidRPr="00595CA0">
              <w:rPr>
                <w:rFonts w:ascii="Arial" w:eastAsia="宋体" w:hAnsi="Arial" w:cs="Arial" w:hint="eastAsia"/>
                <w:color w:val="000000" w:themeColor="text1"/>
                <w:kern w:val="0"/>
                <w:sz w:val="18"/>
                <w:szCs w:val="18"/>
              </w:rPr>
              <w:t>社会主义经济理论</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3504 </w:t>
            </w:r>
            <w:r w:rsidRPr="00595CA0">
              <w:rPr>
                <w:rFonts w:ascii="Arial" w:eastAsia="宋体" w:hAnsi="Arial" w:cs="Arial" w:hint="eastAsia"/>
                <w:color w:val="000000" w:themeColor="text1"/>
                <w:kern w:val="0"/>
                <w:sz w:val="18"/>
                <w:szCs w:val="18"/>
              </w:rPr>
              <w:t>西方经济学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567"/>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lastRenderedPageBreak/>
              <w:t xml:space="preserve">071400 </w:t>
            </w:r>
            <w:r w:rsidRPr="00595CA0">
              <w:rPr>
                <w:rFonts w:ascii="Arial" w:eastAsia="宋体" w:hAnsi="Arial" w:cs="Arial" w:hint="eastAsia"/>
                <w:b/>
                <w:bCs/>
                <w:color w:val="000000" w:themeColor="text1"/>
                <w:kern w:val="0"/>
                <w:sz w:val="18"/>
                <w:szCs w:val="18"/>
              </w:rPr>
              <w:t>统计学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经济统计</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金融统计</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肖国安</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楚尔鸣</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谭燕芝</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周建军</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鞠</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方</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李海海</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马丽君</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吕志科</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2405 </w:t>
            </w:r>
            <w:r w:rsidRPr="00595CA0">
              <w:rPr>
                <w:rFonts w:ascii="Arial" w:eastAsia="宋体" w:hAnsi="Arial" w:cs="Arial" w:hint="eastAsia"/>
                <w:color w:val="000000" w:themeColor="text1"/>
                <w:kern w:val="0"/>
                <w:sz w:val="18"/>
                <w:szCs w:val="18"/>
              </w:rPr>
              <w:t>统计学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3504 </w:t>
            </w:r>
            <w:r w:rsidRPr="00595CA0">
              <w:rPr>
                <w:rFonts w:ascii="Arial" w:eastAsia="宋体" w:hAnsi="Arial" w:cs="Arial" w:hint="eastAsia"/>
                <w:color w:val="000000" w:themeColor="text1"/>
                <w:kern w:val="0"/>
                <w:sz w:val="18"/>
                <w:szCs w:val="18"/>
              </w:rPr>
              <w:t>西方经济学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005 </w:t>
            </w:r>
            <w:r w:rsidRPr="00595CA0">
              <w:rPr>
                <w:rFonts w:ascii="Arial" w:eastAsia="宋体" w:hAnsi="Arial" w:cs="Arial" w:hint="eastAsia"/>
                <w:b/>
                <w:bCs/>
                <w:color w:val="000000" w:themeColor="text1"/>
                <w:kern w:val="0"/>
                <w:sz w:val="18"/>
                <w:szCs w:val="18"/>
              </w:rPr>
              <w:t>公共管理学院</w:t>
            </w:r>
            <w:r w:rsidRPr="00595CA0">
              <w:rPr>
                <w:rFonts w:ascii="Arial" w:eastAsia="宋体" w:hAnsi="Arial" w:cs="Arial"/>
                <w:b/>
                <w:bCs/>
                <w:color w:val="000000" w:themeColor="text1"/>
                <w:kern w:val="0"/>
                <w:sz w:val="18"/>
                <w:szCs w:val="18"/>
              </w:rPr>
              <w:t>(58293334)</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jc w:val="center"/>
              <w:rPr>
                <w:rFonts w:asciiTheme="minorHAnsi" w:eastAsia="宋体" w:hAnsiTheme="minorHAnsi"/>
                <w:color w:val="000000" w:themeColor="text1"/>
                <w:sz w:val="21"/>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120400 </w:t>
            </w:r>
            <w:r w:rsidRPr="00595CA0">
              <w:rPr>
                <w:rFonts w:ascii="Arial" w:eastAsia="宋体" w:hAnsi="Arial" w:cs="Arial" w:hint="eastAsia"/>
                <w:b/>
                <w:bCs/>
                <w:color w:val="000000" w:themeColor="text1"/>
                <w:kern w:val="0"/>
                <w:sz w:val="18"/>
                <w:szCs w:val="18"/>
              </w:rPr>
              <w:t>公共管理</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地方政府管理创新与公共组织绩效评估</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盛明科</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2406 </w:t>
            </w:r>
            <w:r w:rsidRPr="00595CA0">
              <w:rPr>
                <w:rFonts w:ascii="Arial" w:eastAsia="宋体" w:hAnsi="Arial" w:cs="Arial" w:hint="eastAsia"/>
                <w:color w:val="000000" w:themeColor="text1"/>
                <w:kern w:val="0"/>
                <w:sz w:val="18"/>
                <w:szCs w:val="18"/>
              </w:rPr>
              <w:t>行政管理研究</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3505 </w:t>
            </w:r>
            <w:r w:rsidRPr="00595CA0">
              <w:rPr>
                <w:rFonts w:ascii="Arial" w:eastAsia="宋体" w:hAnsi="Arial" w:cs="Arial" w:hint="eastAsia"/>
                <w:color w:val="000000" w:themeColor="text1"/>
                <w:kern w:val="0"/>
                <w:sz w:val="18"/>
                <w:szCs w:val="18"/>
              </w:rPr>
              <w:t>行政组织理论研究</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1020"/>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02 </w:t>
            </w:r>
            <w:r w:rsidRPr="00595CA0">
              <w:rPr>
                <w:rFonts w:ascii="Arial" w:eastAsia="宋体" w:hAnsi="Arial" w:cs="Arial" w:hint="eastAsia"/>
                <w:color w:val="000000" w:themeColor="text1"/>
                <w:kern w:val="0"/>
                <w:sz w:val="18"/>
                <w:szCs w:val="18"/>
              </w:rPr>
              <w:t>行政文化与毛泽东行政思想研究</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谭九生</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陈建斌</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董石桃</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2406 </w:t>
            </w:r>
            <w:r w:rsidRPr="00595CA0">
              <w:rPr>
                <w:rFonts w:ascii="Arial" w:eastAsia="宋体" w:hAnsi="Arial" w:cs="Arial" w:hint="eastAsia"/>
                <w:color w:val="000000" w:themeColor="text1"/>
                <w:kern w:val="0"/>
                <w:sz w:val="18"/>
                <w:szCs w:val="18"/>
              </w:rPr>
              <w:t>行政管理研究</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3505 </w:t>
            </w:r>
            <w:r w:rsidRPr="00595CA0">
              <w:rPr>
                <w:rFonts w:ascii="Arial" w:eastAsia="宋体" w:hAnsi="Arial" w:cs="Arial" w:hint="eastAsia"/>
                <w:color w:val="000000" w:themeColor="text1"/>
                <w:kern w:val="0"/>
                <w:sz w:val="18"/>
                <w:szCs w:val="18"/>
              </w:rPr>
              <w:t>行政组织理论研究</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96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03 </w:t>
            </w:r>
            <w:r w:rsidRPr="00595CA0">
              <w:rPr>
                <w:rFonts w:ascii="Arial" w:eastAsia="宋体" w:hAnsi="Arial" w:cs="Arial" w:hint="eastAsia"/>
                <w:color w:val="000000" w:themeColor="text1"/>
                <w:kern w:val="0"/>
                <w:sz w:val="18"/>
                <w:szCs w:val="18"/>
              </w:rPr>
              <w:t>社会政策与社会保障研究</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成志刚</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罗依平</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龙朝阳</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2406 </w:t>
            </w:r>
            <w:r w:rsidRPr="00595CA0">
              <w:rPr>
                <w:rFonts w:ascii="Arial" w:eastAsia="宋体" w:hAnsi="Arial" w:cs="Arial" w:hint="eastAsia"/>
                <w:color w:val="000000" w:themeColor="text1"/>
                <w:kern w:val="0"/>
                <w:sz w:val="18"/>
                <w:szCs w:val="18"/>
              </w:rPr>
              <w:t>行政管理研究</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3505 </w:t>
            </w:r>
            <w:r w:rsidRPr="00595CA0">
              <w:rPr>
                <w:rFonts w:ascii="Arial" w:eastAsia="宋体" w:hAnsi="Arial" w:cs="Arial" w:hint="eastAsia"/>
                <w:color w:val="000000" w:themeColor="text1"/>
                <w:kern w:val="0"/>
                <w:sz w:val="18"/>
                <w:szCs w:val="18"/>
              </w:rPr>
              <w:t>行政组织理论研究</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680"/>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04 </w:t>
            </w:r>
            <w:r w:rsidRPr="00595CA0">
              <w:rPr>
                <w:rFonts w:ascii="Arial" w:eastAsia="宋体" w:hAnsi="Arial" w:cs="Arial" w:hint="eastAsia"/>
                <w:color w:val="000000" w:themeColor="text1"/>
                <w:kern w:val="0"/>
                <w:sz w:val="18"/>
                <w:szCs w:val="18"/>
              </w:rPr>
              <w:t>新型城镇化建设与社会治理研究</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肖湘雄</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杨安华</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2406 </w:t>
            </w:r>
            <w:r w:rsidRPr="00595CA0">
              <w:rPr>
                <w:rFonts w:ascii="Arial" w:eastAsia="宋体" w:hAnsi="Arial" w:cs="Arial" w:hint="eastAsia"/>
                <w:color w:val="000000" w:themeColor="text1"/>
                <w:kern w:val="0"/>
                <w:sz w:val="18"/>
                <w:szCs w:val="18"/>
              </w:rPr>
              <w:t>行政管理研究</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3505 </w:t>
            </w:r>
            <w:r w:rsidRPr="00595CA0">
              <w:rPr>
                <w:rFonts w:ascii="Arial" w:eastAsia="宋体" w:hAnsi="Arial" w:cs="Arial" w:hint="eastAsia"/>
                <w:color w:val="000000" w:themeColor="text1"/>
                <w:kern w:val="0"/>
                <w:sz w:val="18"/>
                <w:szCs w:val="18"/>
              </w:rPr>
              <w:t>行政组织理论研究</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120500 </w:t>
            </w:r>
            <w:r w:rsidRPr="00595CA0">
              <w:rPr>
                <w:rFonts w:ascii="Arial" w:eastAsia="宋体" w:hAnsi="Arial" w:cs="Arial" w:hint="eastAsia"/>
                <w:b/>
                <w:bCs/>
                <w:color w:val="000000" w:themeColor="text1"/>
                <w:kern w:val="0"/>
                <w:sz w:val="18"/>
                <w:szCs w:val="18"/>
              </w:rPr>
              <w:t>图书情报与档案管理</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36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信息资源管理</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图书馆学</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情报学</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档案学</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何</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振</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邹</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凯</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王协舟</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毛太田</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陈艳红</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向立文</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朱红灿</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2428 </w:t>
            </w:r>
            <w:r w:rsidRPr="00595CA0">
              <w:rPr>
                <w:rFonts w:ascii="Arial" w:eastAsia="宋体" w:hAnsi="Arial" w:cs="Arial" w:hint="eastAsia"/>
                <w:color w:val="000000" w:themeColor="text1"/>
                <w:kern w:val="0"/>
                <w:sz w:val="18"/>
                <w:szCs w:val="18"/>
              </w:rPr>
              <w:t>信息管理理论与方法</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3556 </w:t>
            </w:r>
            <w:r w:rsidRPr="00595CA0">
              <w:rPr>
                <w:rFonts w:ascii="Arial" w:eastAsia="宋体" w:hAnsi="Arial" w:cs="Arial" w:hint="eastAsia"/>
                <w:color w:val="000000" w:themeColor="text1"/>
                <w:kern w:val="0"/>
                <w:sz w:val="18"/>
                <w:szCs w:val="18"/>
              </w:rPr>
              <w:t>图书情报与档案管理前沿</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006 </w:t>
            </w:r>
            <w:r w:rsidRPr="00595CA0">
              <w:rPr>
                <w:rFonts w:ascii="Arial" w:eastAsia="宋体" w:hAnsi="Arial" w:cs="Arial" w:hint="eastAsia"/>
                <w:b/>
                <w:bCs/>
                <w:color w:val="000000" w:themeColor="text1"/>
                <w:kern w:val="0"/>
                <w:sz w:val="18"/>
                <w:szCs w:val="18"/>
              </w:rPr>
              <w:t>法学院、知识产权学</w:t>
            </w:r>
            <w:r w:rsidRPr="00595CA0">
              <w:rPr>
                <w:rFonts w:ascii="Arial" w:eastAsia="宋体" w:hAnsi="Arial" w:cs="Arial"/>
                <w:b/>
                <w:bCs/>
                <w:color w:val="000000" w:themeColor="text1"/>
                <w:kern w:val="0"/>
                <w:sz w:val="18"/>
                <w:szCs w:val="18"/>
              </w:rPr>
              <w:t>(58293566)</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jc w:val="center"/>
              <w:rPr>
                <w:rFonts w:asciiTheme="minorHAnsi" w:eastAsia="宋体" w:hAnsiTheme="minorHAnsi"/>
                <w:color w:val="000000" w:themeColor="text1"/>
                <w:sz w:val="21"/>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030100 </w:t>
            </w:r>
            <w:r w:rsidRPr="00595CA0">
              <w:rPr>
                <w:rFonts w:ascii="Arial" w:eastAsia="宋体" w:hAnsi="Arial" w:cs="Arial" w:hint="eastAsia"/>
                <w:b/>
                <w:bCs/>
                <w:color w:val="000000" w:themeColor="text1"/>
                <w:kern w:val="0"/>
                <w:sz w:val="18"/>
                <w:szCs w:val="18"/>
              </w:rPr>
              <w:t>法学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36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法律史</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刘海鸥</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2407 </w:t>
            </w:r>
            <w:r w:rsidRPr="00595CA0">
              <w:rPr>
                <w:rFonts w:ascii="Arial" w:eastAsia="宋体" w:hAnsi="Arial" w:cs="Arial" w:hint="eastAsia"/>
                <w:color w:val="000000" w:themeColor="text1"/>
                <w:kern w:val="0"/>
                <w:sz w:val="18"/>
                <w:szCs w:val="18"/>
              </w:rPr>
              <w:t>法理学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3506 </w:t>
            </w:r>
            <w:r w:rsidRPr="00595CA0">
              <w:rPr>
                <w:rFonts w:ascii="Arial" w:eastAsia="宋体" w:hAnsi="Arial" w:cs="Arial" w:hint="eastAsia"/>
                <w:color w:val="000000" w:themeColor="text1"/>
                <w:kern w:val="0"/>
                <w:sz w:val="18"/>
                <w:szCs w:val="18"/>
              </w:rPr>
              <w:t>法律史</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02 </w:t>
            </w:r>
            <w:r w:rsidRPr="00595CA0">
              <w:rPr>
                <w:rFonts w:ascii="Arial" w:eastAsia="宋体" w:hAnsi="Arial" w:cs="Arial" w:hint="eastAsia"/>
                <w:color w:val="000000" w:themeColor="text1"/>
                <w:kern w:val="0"/>
                <w:sz w:val="18"/>
                <w:szCs w:val="18"/>
              </w:rPr>
              <w:t>法学理论</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陈红梅</w:t>
            </w:r>
          </w:p>
          <w:p w:rsidR="00C32B1C" w:rsidRDefault="00C32B1C" w:rsidP="00050AFC">
            <w:pPr>
              <w:spacing w:line="300" w:lineRule="exact"/>
              <w:ind w:firstLineChars="0" w:firstLine="0"/>
              <w:jc w:val="center"/>
              <w:rPr>
                <w:rFonts w:ascii="Arial" w:eastAsia="宋体" w:hAnsi="Arial" w:cs="Arial" w:hint="eastAsia"/>
                <w:color w:val="000000" w:themeColor="text1"/>
                <w:kern w:val="0"/>
                <w:sz w:val="18"/>
                <w:szCs w:val="18"/>
              </w:rPr>
            </w:pPr>
            <w:r w:rsidRPr="00595CA0">
              <w:rPr>
                <w:rFonts w:ascii="Arial" w:eastAsia="宋体" w:hAnsi="Arial" w:cs="Arial" w:hint="eastAsia"/>
                <w:color w:val="000000" w:themeColor="text1"/>
                <w:kern w:val="0"/>
                <w:sz w:val="18"/>
                <w:szCs w:val="18"/>
              </w:rPr>
              <w:t>张义清</w:t>
            </w:r>
          </w:p>
          <w:p w:rsidR="006B52A1" w:rsidRPr="00595CA0" w:rsidRDefault="006B52A1" w:rsidP="00050AFC">
            <w:pPr>
              <w:spacing w:line="300" w:lineRule="exact"/>
              <w:ind w:firstLineChars="0" w:firstLine="0"/>
              <w:jc w:val="center"/>
              <w:rPr>
                <w:rFonts w:ascii="Arial" w:eastAsia="宋体" w:hAnsi="Arial" w:cs="Arial"/>
                <w:color w:val="000000" w:themeColor="text1"/>
                <w:kern w:val="0"/>
                <w:sz w:val="18"/>
                <w:szCs w:val="18"/>
              </w:rPr>
            </w:pPr>
            <w:bookmarkStart w:id="0" w:name="_GoBack"/>
            <w:bookmarkEnd w:id="0"/>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6B52A1" w:rsidRDefault="00C32B1C" w:rsidP="006B52A1">
            <w:pPr>
              <w:pStyle w:val="a9"/>
              <w:numPr>
                <w:ilvl w:val="0"/>
                <w:numId w:val="1"/>
              </w:numPr>
              <w:spacing w:line="300" w:lineRule="exact"/>
              <w:ind w:firstLineChars="0"/>
              <w:rPr>
                <w:rFonts w:ascii="Arial" w:eastAsia="宋体" w:hAnsi="Arial" w:cs="Arial"/>
                <w:color w:val="000000" w:themeColor="text1"/>
                <w:kern w:val="0"/>
                <w:sz w:val="18"/>
                <w:szCs w:val="18"/>
              </w:rPr>
            </w:pPr>
            <w:r w:rsidRPr="006B52A1">
              <w:rPr>
                <w:rFonts w:ascii="Arial" w:eastAsia="宋体" w:hAnsi="Arial" w:cs="Arial"/>
                <w:color w:val="000000" w:themeColor="text1"/>
                <w:kern w:val="0"/>
                <w:sz w:val="18"/>
                <w:szCs w:val="18"/>
              </w:rPr>
              <w:t xml:space="preserve">1121 </w:t>
            </w:r>
            <w:r w:rsidRPr="006B52A1">
              <w:rPr>
                <w:rFonts w:ascii="Arial" w:eastAsia="宋体" w:hAnsi="Arial" w:cs="Arial" w:hint="eastAsia"/>
                <w:color w:val="000000" w:themeColor="text1"/>
                <w:kern w:val="0"/>
                <w:sz w:val="18"/>
                <w:szCs w:val="18"/>
              </w:rPr>
              <w:t>英语</w:t>
            </w:r>
            <w:r w:rsidRPr="006B52A1">
              <w:rPr>
                <w:rFonts w:ascii="宋体" w:eastAsia="宋体" w:hAnsi="宋体" w:cs="宋体" w:hint="eastAsia"/>
                <w:color w:val="000000" w:themeColor="text1"/>
                <w:kern w:val="0"/>
                <w:sz w:val="18"/>
                <w:szCs w:val="18"/>
              </w:rPr>
              <w:t>②</w:t>
            </w:r>
            <w:r w:rsidRPr="006B52A1">
              <w:rPr>
                <w:rFonts w:ascii="Arial" w:eastAsia="宋体" w:hAnsi="Arial" w:cs="Arial"/>
                <w:color w:val="000000" w:themeColor="text1"/>
                <w:kern w:val="0"/>
                <w:sz w:val="18"/>
                <w:szCs w:val="18"/>
              </w:rPr>
              <w:t xml:space="preserve">2407 </w:t>
            </w:r>
            <w:r w:rsidRPr="006B52A1">
              <w:rPr>
                <w:rFonts w:ascii="Arial" w:eastAsia="宋体" w:hAnsi="Arial" w:cs="Arial" w:hint="eastAsia"/>
                <w:color w:val="000000" w:themeColor="text1"/>
                <w:kern w:val="0"/>
                <w:sz w:val="18"/>
                <w:szCs w:val="18"/>
              </w:rPr>
              <w:t>法理学</w:t>
            </w:r>
            <w:r w:rsidRPr="006B52A1">
              <w:rPr>
                <w:rFonts w:ascii="宋体" w:eastAsia="宋体" w:hAnsi="宋体" w:cs="宋体" w:hint="eastAsia"/>
                <w:color w:val="000000" w:themeColor="text1"/>
                <w:kern w:val="0"/>
                <w:sz w:val="18"/>
                <w:szCs w:val="18"/>
              </w:rPr>
              <w:t>③</w:t>
            </w:r>
            <w:r w:rsidRPr="006B52A1">
              <w:rPr>
                <w:rFonts w:ascii="Arial" w:eastAsia="宋体" w:hAnsi="Arial" w:cs="Arial"/>
                <w:color w:val="000000" w:themeColor="text1"/>
                <w:kern w:val="0"/>
                <w:sz w:val="18"/>
                <w:szCs w:val="18"/>
              </w:rPr>
              <w:t xml:space="preserve">3507 </w:t>
            </w:r>
            <w:r w:rsidRPr="006B52A1">
              <w:rPr>
                <w:rFonts w:ascii="Arial" w:eastAsia="宋体" w:hAnsi="Arial" w:cs="Arial" w:hint="eastAsia"/>
                <w:color w:val="000000" w:themeColor="text1"/>
                <w:kern w:val="0"/>
                <w:sz w:val="18"/>
                <w:szCs w:val="18"/>
              </w:rPr>
              <w:t>法社会学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lastRenderedPageBreak/>
              <w:t xml:space="preserve">03 </w:t>
            </w:r>
            <w:r w:rsidRPr="00595CA0">
              <w:rPr>
                <w:rFonts w:ascii="Arial" w:eastAsia="宋体" w:hAnsi="Arial" w:cs="Arial" w:hint="eastAsia"/>
                <w:color w:val="000000" w:themeColor="text1"/>
                <w:kern w:val="0"/>
                <w:sz w:val="18"/>
                <w:szCs w:val="18"/>
              </w:rPr>
              <w:t>宪法学与行政法学</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欧爱民</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2407 </w:t>
            </w:r>
            <w:r w:rsidRPr="00595CA0">
              <w:rPr>
                <w:rFonts w:ascii="Arial" w:eastAsia="宋体" w:hAnsi="Arial" w:cs="Arial" w:hint="eastAsia"/>
                <w:color w:val="000000" w:themeColor="text1"/>
                <w:kern w:val="0"/>
                <w:sz w:val="18"/>
                <w:szCs w:val="18"/>
              </w:rPr>
              <w:t>法理学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3508 </w:t>
            </w:r>
            <w:r w:rsidRPr="00595CA0">
              <w:rPr>
                <w:rFonts w:ascii="Arial" w:eastAsia="宋体" w:hAnsi="Arial" w:cs="Arial" w:hint="eastAsia"/>
                <w:color w:val="000000" w:themeColor="text1"/>
                <w:kern w:val="0"/>
                <w:sz w:val="18"/>
                <w:szCs w:val="18"/>
              </w:rPr>
              <w:t>宪法原理与行政法原理</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04 </w:t>
            </w:r>
            <w:r w:rsidRPr="00595CA0">
              <w:rPr>
                <w:rFonts w:ascii="Arial" w:eastAsia="宋体" w:hAnsi="Arial" w:cs="Arial" w:hint="eastAsia"/>
                <w:color w:val="000000" w:themeColor="text1"/>
                <w:kern w:val="0"/>
                <w:sz w:val="18"/>
                <w:szCs w:val="18"/>
              </w:rPr>
              <w:t>诉讼法</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廖永安</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李喜莲</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王国征</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吴建雄</w:t>
            </w:r>
            <w:r w:rsidR="00C03EE1"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李</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蓉</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张立平</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向泽选</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谢</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勇</w:t>
            </w:r>
            <w:r w:rsidR="00C03EE1"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卢乐云</w:t>
            </w:r>
            <w:r w:rsidR="00C03EE1" w:rsidRPr="00595CA0">
              <w:rPr>
                <w:rFonts w:ascii="Arial" w:eastAsia="宋体" w:hAnsi="Arial" w:cs="Arial"/>
                <w:color w:val="000000" w:themeColor="text1"/>
                <w:kern w:val="0"/>
                <w:sz w:val="18"/>
                <w:szCs w:val="18"/>
              </w:rPr>
              <w:t>*</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莫文秀</w:t>
            </w:r>
            <w:r w:rsidR="00C03EE1" w:rsidRPr="00595CA0">
              <w:rPr>
                <w:rFonts w:ascii="Arial" w:eastAsia="宋体" w:hAnsi="Arial" w:cs="Arial"/>
                <w:color w:val="000000" w:themeColor="text1"/>
                <w:kern w:val="0"/>
                <w:sz w:val="18"/>
                <w:szCs w:val="18"/>
              </w:rPr>
              <w:t>*</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2407 </w:t>
            </w:r>
            <w:r w:rsidRPr="00595CA0">
              <w:rPr>
                <w:rFonts w:ascii="Arial" w:eastAsia="宋体" w:hAnsi="Arial" w:cs="Arial" w:hint="eastAsia"/>
                <w:color w:val="000000" w:themeColor="text1"/>
                <w:kern w:val="0"/>
                <w:sz w:val="18"/>
                <w:szCs w:val="18"/>
              </w:rPr>
              <w:t>法理学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3511 </w:t>
            </w:r>
            <w:r w:rsidRPr="00595CA0">
              <w:rPr>
                <w:rFonts w:ascii="Arial" w:eastAsia="宋体" w:hAnsi="Arial" w:cs="Arial" w:hint="eastAsia"/>
                <w:color w:val="000000" w:themeColor="text1"/>
                <w:kern w:val="0"/>
                <w:sz w:val="18"/>
                <w:szCs w:val="18"/>
              </w:rPr>
              <w:t>诉讼原理</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05 </w:t>
            </w:r>
            <w:r w:rsidRPr="00595CA0">
              <w:rPr>
                <w:rFonts w:ascii="Arial" w:eastAsia="宋体" w:hAnsi="Arial" w:cs="Arial" w:hint="eastAsia"/>
                <w:color w:val="000000" w:themeColor="text1"/>
                <w:kern w:val="0"/>
                <w:sz w:val="18"/>
                <w:szCs w:val="18"/>
              </w:rPr>
              <w:t>知识产权</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肖冬梅</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刘铁光</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刘友华</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2407 </w:t>
            </w:r>
            <w:r w:rsidRPr="00595CA0">
              <w:rPr>
                <w:rFonts w:ascii="Arial" w:eastAsia="宋体" w:hAnsi="Arial" w:cs="Arial" w:hint="eastAsia"/>
                <w:color w:val="000000" w:themeColor="text1"/>
                <w:kern w:val="0"/>
                <w:sz w:val="18"/>
                <w:szCs w:val="18"/>
              </w:rPr>
              <w:t>法理学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3513 </w:t>
            </w:r>
            <w:r w:rsidRPr="00595CA0">
              <w:rPr>
                <w:rFonts w:ascii="Arial" w:eastAsia="宋体" w:hAnsi="Arial" w:cs="Arial" w:hint="eastAsia"/>
                <w:color w:val="000000" w:themeColor="text1"/>
                <w:kern w:val="0"/>
                <w:sz w:val="18"/>
                <w:szCs w:val="18"/>
              </w:rPr>
              <w:t>知识产权</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06 </w:t>
            </w:r>
            <w:r w:rsidRPr="00595CA0">
              <w:rPr>
                <w:rFonts w:ascii="Arial" w:eastAsia="宋体" w:hAnsi="Arial" w:cs="Arial" w:hint="eastAsia"/>
                <w:color w:val="000000" w:themeColor="text1"/>
                <w:kern w:val="0"/>
                <w:sz w:val="18"/>
                <w:szCs w:val="18"/>
              </w:rPr>
              <w:t>经济法</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吴</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勇</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王</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霞</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彭熙海</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顾敏康</w:t>
            </w:r>
            <w:r w:rsidR="00C03EE1" w:rsidRPr="00595CA0">
              <w:rPr>
                <w:rFonts w:ascii="Arial" w:eastAsia="宋体" w:hAnsi="Arial" w:cs="Arial"/>
                <w:color w:val="000000" w:themeColor="text1"/>
                <w:kern w:val="0"/>
                <w:sz w:val="18"/>
                <w:szCs w:val="18"/>
              </w:rPr>
              <w:t>*</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2407 </w:t>
            </w:r>
            <w:r w:rsidRPr="00595CA0">
              <w:rPr>
                <w:rFonts w:ascii="Arial" w:eastAsia="宋体" w:hAnsi="Arial" w:cs="Arial" w:hint="eastAsia"/>
                <w:color w:val="000000" w:themeColor="text1"/>
                <w:kern w:val="0"/>
                <w:sz w:val="18"/>
                <w:szCs w:val="18"/>
              </w:rPr>
              <w:t>法理学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3553 </w:t>
            </w:r>
            <w:r w:rsidRPr="00595CA0">
              <w:rPr>
                <w:rFonts w:ascii="Arial" w:eastAsia="宋体" w:hAnsi="Arial" w:cs="Arial" w:hint="eastAsia"/>
                <w:color w:val="000000" w:themeColor="text1"/>
                <w:kern w:val="0"/>
                <w:sz w:val="18"/>
                <w:szCs w:val="18"/>
              </w:rPr>
              <w:t>经济法综合（含环境法）</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07 </w:t>
            </w:r>
            <w:r w:rsidRPr="00595CA0">
              <w:rPr>
                <w:rFonts w:ascii="Arial" w:eastAsia="宋体" w:hAnsi="Arial" w:cs="Arial" w:hint="eastAsia"/>
                <w:color w:val="000000" w:themeColor="text1"/>
                <w:kern w:val="0"/>
                <w:sz w:val="18"/>
                <w:szCs w:val="18"/>
              </w:rPr>
              <w:t>刑法</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黄明儒</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2407 </w:t>
            </w:r>
            <w:r w:rsidRPr="00595CA0">
              <w:rPr>
                <w:rFonts w:ascii="Arial" w:eastAsia="宋体" w:hAnsi="Arial" w:cs="Arial" w:hint="eastAsia"/>
                <w:color w:val="000000" w:themeColor="text1"/>
                <w:kern w:val="0"/>
                <w:sz w:val="18"/>
                <w:szCs w:val="18"/>
              </w:rPr>
              <w:t>法理学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3509 </w:t>
            </w:r>
            <w:r w:rsidRPr="00595CA0">
              <w:rPr>
                <w:rFonts w:ascii="Arial" w:eastAsia="宋体" w:hAnsi="Arial" w:cs="Arial" w:hint="eastAsia"/>
                <w:color w:val="000000" w:themeColor="text1"/>
                <w:kern w:val="0"/>
                <w:sz w:val="18"/>
                <w:szCs w:val="18"/>
              </w:rPr>
              <w:t>刑法学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08 </w:t>
            </w:r>
            <w:r w:rsidRPr="00595CA0">
              <w:rPr>
                <w:rFonts w:ascii="Arial" w:eastAsia="宋体" w:hAnsi="Arial" w:cs="Arial" w:hint="eastAsia"/>
                <w:color w:val="000000" w:themeColor="text1"/>
                <w:kern w:val="0"/>
                <w:sz w:val="18"/>
                <w:szCs w:val="18"/>
              </w:rPr>
              <w:t>国际法</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蔡高强</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周青山</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洪永红</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黄世昌</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2407 </w:t>
            </w:r>
            <w:r w:rsidRPr="00595CA0">
              <w:rPr>
                <w:rFonts w:ascii="Arial" w:eastAsia="宋体" w:hAnsi="Arial" w:cs="Arial" w:hint="eastAsia"/>
                <w:color w:val="000000" w:themeColor="text1"/>
                <w:kern w:val="0"/>
                <w:sz w:val="18"/>
                <w:szCs w:val="18"/>
              </w:rPr>
              <w:t>法理学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3512 </w:t>
            </w:r>
            <w:r w:rsidRPr="00595CA0">
              <w:rPr>
                <w:rFonts w:ascii="Arial" w:eastAsia="宋体" w:hAnsi="Arial" w:cs="Arial" w:hint="eastAsia"/>
                <w:color w:val="000000" w:themeColor="text1"/>
                <w:kern w:val="0"/>
                <w:sz w:val="18"/>
                <w:szCs w:val="18"/>
              </w:rPr>
              <w:t>国际法学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007 </w:t>
            </w:r>
            <w:r w:rsidRPr="00595CA0">
              <w:rPr>
                <w:rFonts w:ascii="Arial" w:eastAsia="宋体" w:hAnsi="Arial" w:cs="Arial" w:hint="eastAsia"/>
                <w:b/>
                <w:bCs/>
                <w:color w:val="000000" w:themeColor="text1"/>
                <w:kern w:val="0"/>
                <w:sz w:val="18"/>
                <w:szCs w:val="18"/>
              </w:rPr>
              <w:t>文学与新闻学院</w:t>
            </w:r>
            <w:r w:rsidRPr="00595CA0">
              <w:rPr>
                <w:rFonts w:ascii="Arial" w:eastAsia="宋体" w:hAnsi="Arial" w:cs="Arial"/>
                <w:b/>
                <w:bCs/>
                <w:color w:val="000000" w:themeColor="text1"/>
                <w:kern w:val="0"/>
                <w:sz w:val="18"/>
                <w:szCs w:val="18"/>
              </w:rPr>
              <w:t xml:space="preserve"> (58293792)</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jc w:val="center"/>
              <w:rPr>
                <w:rFonts w:asciiTheme="minorHAnsi" w:eastAsia="宋体" w:hAnsiTheme="minorHAnsi"/>
                <w:color w:val="000000" w:themeColor="text1"/>
                <w:sz w:val="21"/>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050100 </w:t>
            </w:r>
            <w:r w:rsidRPr="00595CA0">
              <w:rPr>
                <w:rFonts w:ascii="Arial" w:eastAsia="宋体" w:hAnsi="Arial" w:cs="Arial" w:hint="eastAsia"/>
                <w:b/>
                <w:bCs/>
                <w:color w:val="000000" w:themeColor="text1"/>
                <w:kern w:val="0"/>
                <w:sz w:val="18"/>
                <w:szCs w:val="18"/>
              </w:rPr>
              <w:t>中国语言文学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36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比较文学与世界文学</w:t>
            </w:r>
          </w:p>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02 </w:t>
            </w:r>
            <w:r w:rsidRPr="00595CA0">
              <w:rPr>
                <w:rFonts w:ascii="Arial" w:eastAsia="宋体" w:hAnsi="Arial" w:cs="Arial" w:hint="eastAsia"/>
                <w:color w:val="000000" w:themeColor="text1"/>
                <w:kern w:val="0"/>
                <w:sz w:val="18"/>
                <w:szCs w:val="18"/>
              </w:rPr>
              <w:t>中国古代文学</w:t>
            </w:r>
          </w:p>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03 </w:t>
            </w:r>
            <w:r w:rsidRPr="00595CA0">
              <w:rPr>
                <w:rFonts w:ascii="Arial" w:eastAsia="宋体" w:hAnsi="Arial" w:cs="Arial" w:hint="eastAsia"/>
                <w:color w:val="000000" w:themeColor="text1"/>
                <w:kern w:val="0"/>
                <w:sz w:val="18"/>
                <w:szCs w:val="18"/>
              </w:rPr>
              <w:t>语言学及应用语言学</w:t>
            </w:r>
          </w:p>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04 </w:t>
            </w:r>
            <w:r w:rsidRPr="00595CA0">
              <w:rPr>
                <w:rFonts w:ascii="Arial" w:eastAsia="宋体" w:hAnsi="Arial" w:cs="Arial" w:hint="eastAsia"/>
                <w:color w:val="000000" w:themeColor="text1"/>
                <w:kern w:val="0"/>
                <w:sz w:val="18"/>
                <w:szCs w:val="18"/>
              </w:rPr>
              <w:t>文艺学</w:t>
            </w:r>
          </w:p>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05 </w:t>
            </w:r>
            <w:r w:rsidRPr="00595CA0">
              <w:rPr>
                <w:rFonts w:ascii="Arial" w:eastAsia="宋体" w:hAnsi="Arial" w:cs="Arial" w:hint="eastAsia"/>
                <w:color w:val="000000" w:themeColor="text1"/>
                <w:kern w:val="0"/>
                <w:sz w:val="18"/>
                <w:szCs w:val="18"/>
              </w:rPr>
              <w:t>中国古典文献学</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刘中望</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季水河</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宋德发</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胡</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强</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李剑波</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莫立民</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符继成</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文卫平</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何云波</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王洁群</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李志雄</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雷</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磊</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吕</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斌</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2408 </w:t>
            </w:r>
            <w:r w:rsidRPr="00595CA0">
              <w:rPr>
                <w:rFonts w:ascii="Arial" w:eastAsia="宋体" w:hAnsi="Arial" w:cs="Arial" w:hint="eastAsia"/>
                <w:color w:val="000000" w:themeColor="text1"/>
                <w:kern w:val="0"/>
                <w:sz w:val="18"/>
                <w:szCs w:val="18"/>
              </w:rPr>
              <w:t>综合一</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3514 </w:t>
            </w:r>
            <w:r w:rsidRPr="00595CA0">
              <w:rPr>
                <w:rFonts w:ascii="Arial" w:eastAsia="宋体" w:hAnsi="Arial" w:cs="Arial" w:hint="eastAsia"/>
                <w:color w:val="000000" w:themeColor="text1"/>
                <w:kern w:val="0"/>
                <w:sz w:val="18"/>
                <w:szCs w:val="18"/>
              </w:rPr>
              <w:t>综合二</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009 </w:t>
            </w:r>
            <w:r w:rsidRPr="00595CA0">
              <w:rPr>
                <w:rFonts w:ascii="Arial" w:eastAsia="宋体" w:hAnsi="Arial" w:cs="Arial" w:hint="eastAsia"/>
                <w:b/>
                <w:bCs/>
                <w:color w:val="000000" w:themeColor="text1"/>
                <w:kern w:val="0"/>
                <w:sz w:val="18"/>
                <w:szCs w:val="18"/>
              </w:rPr>
              <w:t>数学与计算科学学院</w:t>
            </w:r>
            <w:r w:rsidRPr="00595CA0">
              <w:rPr>
                <w:rFonts w:ascii="Arial" w:eastAsia="宋体" w:hAnsi="Arial" w:cs="Arial"/>
                <w:b/>
                <w:bCs/>
                <w:color w:val="000000" w:themeColor="text1"/>
                <w:kern w:val="0"/>
                <w:sz w:val="18"/>
                <w:szCs w:val="18"/>
              </w:rPr>
              <w:t>(58298125)</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070100 </w:t>
            </w:r>
            <w:r w:rsidRPr="00595CA0">
              <w:rPr>
                <w:rFonts w:ascii="Arial" w:eastAsia="宋体" w:hAnsi="Arial" w:cs="Arial" w:hint="eastAsia"/>
                <w:b/>
                <w:bCs/>
                <w:color w:val="000000" w:themeColor="text1"/>
                <w:kern w:val="0"/>
                <w:sz w:val="18"/>
                <w:szCs w:val="18"/>
              </w:rPr>
              <w:t>数学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微分方程数值方法及应用</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微分方程理论</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流体数值模拟及应用</w:t>
            </w:r>
            <w:r w:rsidRPr="00595CA0">
              <w:rPr>
                <w:rFonts w:ascii="Arial" w:eastAsia="宋体" w:hAnsi="Arial" w:cs="Arial"/>
                <w:color w:val="000000" w:themeColor="text1"/>
                <w:kern w:val="0"/>
                <w:sz w:val="18"/>
                <w:szCs w:val="18"/>
              </w:rPr>
              <w:br/>
            </w:r>
            <w:r w:rsidRPr="00595CA0">
              <w:rPr>
                <w:rFonts w:ascii="Arial" w:eastAsia="宋体" w:hAnsi="Arial" w:cs="Arial"/>
                <w:color w:val="000000" w:themeColor="text1"/>
                <w:kern w:val="0"/>
                <w:sz w:val="18"/>
                <w:szCs w:val="18"/>
              </w:rPr>
              <w:lastRenderedPageBreak/>
              <w:t xml:space="preserve">04 </w:t>
            </w:r>
            <w:r w:rsidRPr="00595CA0">
              <w:rPr>
                <w:rFonts w:ascii="Arial" w:eastAsia="宋体" w:hAnsi="Arial" w:cs="Arial" w:hint="eastAsia"/>
                <w:color w:val="000000" w:themeColor="text1"/>
                <w:kern w:val="0"/>
                <w:sz w:val="18"/>
                <w:szCs w:val="18"/>
              </w:rPr>
              <w:t>矩阵分析及应用</w:t>
            </w:r>
            <w:r w:rsidRPr="00595CA0">
              <w:rPr>
                <w:rFonts w:ascii="Arial" w:eastAsia="宋体" w:hAnsi="Arial" w:cs="Arial"/>
                <w:color w:val="000000" w:themeColor="text1"/>
                <w:kern w:val="0"/>
                <w:sz w:val="18"/>
                <w:szCs w:val="18"/>
              </w:rPr>
              <w:br/>
              <w:t xml:space="preserve">05 </w:t>
            </w:r>
            <w:r w:rsidRPr="00595CA0">
              <w:rPr>
                <w:rFonts w:ascii="Arial" w:eastAsia="宋体" w:hAnsi="Arial" w:cs="Arial" w:hint="eastAsia"/>
                <w:color w:val="000000" w:themeColor="text1"/>
                <w:kern w:val="0"/>
                <w:sz w:val="18"/>
                <w:szCs w:val="18"/>
              </w:rPr>
              <w:t>函数论与分形几何及数据分析</w:t>
            </w:r>
            <w:r w:rsidRPr="00595CA0">
              <w:rPr>
                <w:rFonts w:ascii="Arial" w:eastAsia="宋体" w:hAnsi="Arial" w:cs="Arial"/>
                <w:color w:val="000000" w:themeColor="text1"/>
                <w:kern w:val="0"/>
                <w:sz w:val="18"/>
                <w:szCs w:val="18"/>
              </w:rPr>
              <w:br/>
              <w:t xml:space="preserve">06 </w:t>
            </w:r>
            <w:r w:rsidRPr="00595CA0">
              <w:rPr>
                <w:rFonts w:ascii="Arial" w:eastAsia="宋体" w:hAnsi="Arial" w:cs="Arial" w:hint="eastAsia"/>
                <w:color w:val="000000" w:themeColor="text1"/>
                <w:kern w:val="0"/>
                <w:sz w:val="18"/>
                <w:szCs w:val="18"/>
              </w:rPr>
              <w:t>生物与智能计算</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lastRenderedPageBreak/>
              <w:t>黄云清</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肖爱国</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舒</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适</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lastRenderedPageBreak/>
              <w:t>汤华中</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刘建州</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周</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勇</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肖跃龙</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余越昕</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袁健美</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杨</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银</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易年余</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杨</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伟</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蒋</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凯</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张</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娟</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袁海专</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陈艳萍</w:t>
            </w:r>
            <w:r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李继春</w:t>
            </w:r>
            <w:r w:rsidRPr="00595CA0">
              <w:rPr>
                <w:rFonts w:ascii="Arial" w:eastAsia="宋体" w:hAnsi="Arial" w:cs="Arial"/>
                <w:color w:val="000000" w:themeColor="text1"/>
                <w:kern w:val="0"/>
                <w:sz w:val="18"/>
                <w:szCs w:val="18"/>
              </w:rPr>
              <w:t>*</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刘海亮</w:t>
            </w:r>
            <w:r w:rsidRPr="00595CA0">
              <w:rPr>
                <w:rFonts w:ascii="Arial" w:eastAsia="宋体" w:hAnsi="Arial" w:cs="Arial"/>
                <w:color w:val="000000" w:themeColor="text1"/>
                <w:kern w:val="0"/>
                <w:sz w:val="18"/>
                <w:szCs w:val="18"/>
              </w:rPr>
              <w:t>*</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聂家旺</w:t>
            </w:r>
            <w:r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袁景昀</w:t>
            </w:r>
            <w:r w:rsidRPr="00595CA0">
              <w:rPr>
                <w:rFonts w:ascii="Arial" w:eastAsia="宋体" w:hAnsi="Arial" w:cs="Arial"/>
                <w:color w:val="000000" w:themeColor="text1"/>
                <w:kern w:val="0"/>
                <w:sz w:val="18"/>
                <w:szCs w:val="18"/>
              </w:rPr>
              <w:t>*</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lastRenderedPageBreak/>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2409 </w:t>
            </w:r>
            <w:r w:rsidRPr="00595CA0">
              <w:rPr>
                <w:rFonts w:ascii="Arial" w:eastAsia="宋体" w:hAnsi="Arial" w:cs="Arial" w:hint="eastAsia"/>
                <w:color w:val="000000" w:themeColor="text1"/>
                <w:kern w:val="0"/>
                <w:sz w:val="18"/>
                <w:szCs w:val="18"/>
              </w:rPr>
              <w:t>数学基础</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3515 </w:t>
            </w:r>
            <w:r w:rsidRPr="00595CA0">
              <w:rPr>
                <w:rFonts w:ascii="Arial" w:eastAsia="宋体" w:hAnsi="Arial" w:cs="Arial" w:hint="eastAsia"/>
                <w:color w:val="000000" w:themeColor="text1"/>
                <w:kern w:val="0"/>
                <w:sz w:val="18"/>
                <w:szCs w:val="18"/>
              </w:rPr>
              <w:t>计算方法或</w:t>
            </w:r>
            <w:r w:rsidRPr="00595CA0">
              <w:rPr>
                <w:rFonts w:ascii="Arial" w:eastAsia="宋体" w:hAnsi="Arial" w:cs="Arial"/>
                <w:color w:val="000000" w:themeColor="text1"/>
                <w:kern w:val="0"/>
                <w:sz w:val="18"/>
                <w:szCs w:val="18"/>
              </w:rPr>
              <w:t xml:space="preserve"> 3516 </w:t>
            </w:r>
            <w:r w:rsidRPr="00595CA0">
              <w:rPr>
                <w:rFonts w:ascii="Arial" w:eastAsia="宋体" w:hAnsi="Arial" w:cs="Arial" w:hint="eastAsia"/>
                <w:color w:val="000000" w:themeColor="text1"/>
                <w:kern w:val="0"/>
                <w:sz w:val="18"/>
                <w:szCs w:val="18"/>
              </w:rPr>
              <w:t>微分方程或</w:t>
            </w:r>
            <w:r w:rsidRPr="00595CA0">
              <w:rPr>
                <w:rFonts w:ascii="Arial" w:eastAsia="宋体" w:hAnsi="Arial" w:cs="Arial"/>
                <w:color w:val="000000" w:themeColor="text1"/>
                <w:kern w:val="0"/>
                <w:sz w:val="18"/>
                <w:szCs w:val="18"/>
              </w:rPr>
              <w:t xml:space="preserve"> 3517 </w:t>
            </w:r>
            <w:r w:rsidRPr="00595CA0">
              <w:rPr>
                <w:rFonts w:ascii="Arial" w:eastAsia="宋体" w:hAnsi="Arial" w:cs="Arial" w:hint="eastAsia"/>
                <w:color w:val="000000" w:themeColor="text1"/>
                <w:kern w:val="0"/>
                <w:sz w:val="18"/>
                <w:szCs w:val="18"/>
              </w:rPr>
              <w:t>矩阵分析</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lastRenderedPageBreak/>
              <w:t xml:space="preserve">071400 </w:t>
            </w:r>
            <w:r w:rsidRPr="00595CA0">
              <w:rPr>
                <w:rFonts w:ascii="Arial" w:eastAsia="宋体" w:hAnsi="Arial" w:cs="Arial" w:hint="eastAsia"/>
                <w:b/>
                <w:bCs/>
                <w:color w:val="000000" w:themeColor="text1"/>
                <w:kern w:val="0"/>
                <w:sz w:val="18"/>
                <w:szCs w:val="18"/>
              </w:rPr>
              <w:t>统计学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生物与环境数据统计</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概率论与数理统计</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喻祖国</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张汉君</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李金艳</w:t>
            </w:r>
            <w:r w:rsidRPr="00595CA0">
              <w:rPr>
                <w:rFonts w:ascii="Arial" w:eastAsia="宋体" w:hAnsi="Arial" w:cs="Arial"/>
                <w:color w:val="000000" w:themeColor="text1"/>
                <w:kern w:val="0"/>
                <w:sz w:val="18"/>
                <w:szCs w:val="18"/>
              </w:rPr>
              <w:t>*</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王熙逵</w:t>
            </w:r>
            <w:r w:rsidRPr="00595CA0">
              <w:rPr>
                <w:rFonts w:ascii="Arial" w:eastAsia="宋体" w:hAnsi="Arial" w:cs="Arial"/>
                <w:color w:val="000000" w:themeColor="text1"/>
                <w:kern w:val="0"/>
                <w:sz w:val="18"/>
                <w:szCs w:val="18"/>
              </w:rPr>
              <w:t>*</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2409 </w:t>
            </w:r>
            <w:r w:rsidRPr="00595CA0">
              <w:rPr>
                <w:rFonts w:ascii="Arial" w:eastAsia="宋体" w:hAnsi="Arial" w:cs="Arial" w:hint="eastAsia"/>
                <w:color w:val="000000" w:themeColor="text1"/>
                <w:kern w:val="0"/>
                <w:sz w:val="18"/>
                <w:szCs w:val="18"/>
              </w:rPr>
              <w:t>数学基础</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3518 </w:t>
            </w:r>
            <w:r w:rsidRPr="00595CA0">
              <w:rPr>
                <w:rFonts w:ascii="Arial" w:eastAsia="宋体" w:hAnsi="Arial" w:cs="Arial" w:hint="eastAsia"/>
                <w:color w:val="000000" w:themeColor="text1"/>
                <w:kern w:val="0"/>
                <w:sz w:val="18"/>
                <w:szCs w:val="18"/>
              </w:rPr>
              <w:t>概率论与随机过程或</w:t>
            </w:r>
            <w:r w:rsidRPr="00595CA0">
              <w:rPr>
                <w:rFonts w:ascii="Arial" w:eastAsia="宋体" w:hAnsi="Arial" w:cs="Arial"/>
                <w:color w:val="000000" w:themeColor="text1"/>
                <w:kern w:val="0"/>
                <w:sz w:val="18"/>
                <w:szCs w:val="18"/>
              </w:rPr>
              <w:t xml:space="preserve"> 3519 </w:t>
            </w:r>
            <w:r w:rsidRPr="00595CA0">
              <w:rPr>
                <w:rFonts w:ascii="Arial" w:eastAsia="宋体" w:hAnsi="Arial" w:cs="Arial" w:hint="eastAsia"/>
                <w:color w:val="000000" w:themeColor="text1"/>
                <w:kern w:val="0"/>
                <w:sz w:val="18"/>
                <w:szCs w:val="18"/>
              </w:rPr>
              <w:t>时间序列分析</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010 </w:t>
            </w:r>
            <w:r w:rsidRPr="00595CA0">
              <w:rPr>
                <w:rFonts w:ascii="Arial" w:eastAsia="宋体" w:hAnsi="Arial" w:cs="Arial" w:hint="eastAsia"/>
                <w:b/>
                <w:bCs/>
                <w:color w:val="000000" w:themeColor="text1"/>
                <w:kern w:val="0"/>
                <w:sz w:val="18"/>
                <w:szCs w:val="18"/>
              </w:rPr>
              <w:t>物理与光电工程学院</w:t>
            </w:r>
            <w:r w:rsidRPr="00595CA0">
              <w:rPr>
                <w:rFonts w:ascii="Arial" w:eastAsia="宋体" w:hAnsi="Arial" w:cs="Arial"/>
                <w:b/>
                <w:bCs/>
                <w:color w:val="000000" w:themeColor="text1"/>
                <w:kern w:val="0"/>
                <w:sz w:val="18"/>
                <w:szCs w:val="18"/>
              </w:rPr>
              <w:t>(58292882)</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jc w:val="center"/>
              <w:rPr>
                <w:rFonts w:asciiTheme="minorHAnsi" w:eastAsia="宋体" w:hAnsiTheme="minorHAnsi"/>
                <w:color w:val="000000" w:themeColor="text1"/>
                <w:sz w:val="21"/>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070200 </w:t>
            </w:r>
            <w:r w:rsidRPr="00595CA0">
              <w:rPr>
                <w:rFonts w:ascii="Arial" w:eastAsia="宋体" w:hAnsi="Arial" w:cs="Arial" w:hint="eastAsia"/>
                <w:b/>
                <w:bCs/>
                <w:color w:val="000000" w:themeColor="text1"/>
                <w:kern w:val="0"/>
                <w:sz w:val="18"/>
                <w:szCs w:val="18"/>
              </w:rPr>
              <w:t>物理学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凝聚态与材料物理</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理论物理与非线性物理</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计算物理</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光学与光电技术物理</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钟建新</w:t>
            </w:r>
            <w:r w:rsidRPr="009D0187">
              <w:rPr>
                <w:rFonts w:eastAsia="宋体" w:cs="Times New Roman"/>
                <w:color w:val="000000" w:themeColor="text1"/>
                <w:kern w:val="0"/>
                <w:sz w:val="18"/>
                <w:szCs w:val="18"/>
              </w:rPr>
              <w:br/>
              <w:t>RudolfA.Roemer</w:t>
            </w:r>
            <w:r w:rsidRPr="009D0187">
              <w:rPr>
                <w:rFonts w:eastAsia="宋体" w:cs="Times New Roman"/>
                <w:color w:val="000000" w:themeColor="text1"/>
                <w:kern w:val="0"/>
                <w:sz w:val="18"/>
                <w:szCs w:val="18"/>
              </w:rPr>
              <w:br/>
              <w:t>Remy Mosseri</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彭向阳</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丁建文</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曾以成</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曹觉先</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陈元平</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杨利文</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魏晓林</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谢月娥</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毛宇亮</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杨雪娟</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李红星</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裴廷睿</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2410 </w:t>
            </w:r>
            <w:r w:rsidRPr="00595CA0">
              <w:rPr>
                <w:rFonts w:ascii="Arial" w:eastAsia="宋体" w:hAnsi="Arial" w:cs="Arial" w:hint="eastAsia"/>
                <w:color w:val="000000" w:themeColor="text1"/>
                <w:kern w:val="0"/>
                <w:sz w:val="18"/>
                <w:szCs w:val="18"/>
              </w:rPr>
              <w:t>固体物理（一）</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3520 </w:t>
            </w:r>
            <w:r w:rsidRPr="00595CA0">
              <w:rPr>
                <w:rFonts w:ascii="Arial" w:eastAsia="宋体" w:hAnsi="Arial" w:cs="Arial" w:hint="eastAsia"/>
                <w:color w:val="000000" w:themeColor="text1"/>
                <w:kern w:val="0"/>
                <w:sz w:val="18"/>
                <w:szCs w:val="18"/>
              </w:rPr>
              <w:t>量子力学或</w:t>
            </w:r>
            <w:r w:rsidRPr="00595CA0">
              <w:rPr>
                <w:rFonts w:ascii="Arial" w:eastAsia="宋体" w:hAnsi="Arial" w:cs="Arial"/>
                <w:color w:val="000000" w:themeColor="text1"/>
                <w:kern w:val="0"/>
                <w:sz w:val="18"/>
                <w:szCs w:val="18"/>
              </w:rPr>
              <w:t xml:space="preserve"> 3521 </w:t>
            </w:r>
            <w:r w:rsidRPr="00595CA0">
              <w:rPr>
                <w:rFonts w:ascii="Arial" w:eastAsia="宋体" w:hAnsi="Arial" w:cs="Arial" w:hint="eastAsia"/>
                <w:color w:val="000000" w:themeColor="text1"/>
                <w:kern w:val="0"/>
                <w:sz w:val="18"/>
                <w:szCs w:val="18"/>
              </w:rPr>
              <w:t>现代物理实验方法</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011 </w:t>
            </w:r>
            <w:r w:rsidRPr="00595CA0">
              <w:rPr>
                <w:rFonts w:ascii="Arial" w:eastAsia="宋体" w:hAnsi="Arial" w:cs="Arial" w:hint="eastAsia"/>
                <w:b/>
                <w:bCs/>
                <w:color w:val="000000" w:themeColor="text1"/>
                <w:kern w:val="0"/>
                <w:sz w:val="18"/>
                <w:szCs w:val="18"/>
              </w:rPr>
              <w:t>材料科学与工程学院</w:t>
            </w:r>
            <w:r w:rsidRPr="00595CA0">
              <w:rPr>
                <w:rFonts w:ascii="Arial" w:eastAsia="宋体" w:hAnsi="Arial" w:cs="Arial"/>
                <w:b/>
                <w:bCs/>
                <w:color w:val="000000" w:themeColor="text1"/>
                <w:kern w:val="0"/>
                <w:sz w:val="18"/>
                <w:szCs w:val="18"/>
              </w:rPr>
              <w:t>(58298498)</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080500 </w:t>
            </w:r>
            <w:r w:rsidRPr="00595CA0">
              <w:rPr>
                <w:rFonts w:ascii="Arial" w:eastAsia="宋体" w:hAnsi="Arial" w:cs="Arial" w:hint="eastAsia"/>
                <w:b/>
                <w:bCs/>
                <w:color w:val="000000" w:themeColor="text1"/>
                <w:kern w:val="0"/>
                <w:sz w:val="18"/>
                <w:szCs w:val="18"/>
              </w:rPr>
              <w:t>材料科学与工程</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材料物理与化学</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材料学</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材料加工工程</w:t>
            </w:r>
            <w:r w:rsidRPr="00595CA0">
              <w:rPr>
                <w:rFonts w:ascii="Arial" w:eastAsia="宋体" w:hAnsi="Arial" w:cs="Arial"/>
                <w:color w:val="000000" w:themeColor="text1"/>
                <w:kern w:val="0"/>
                <w:sz w:val="18"/>
                <w:szCs w:val="18"/>
              </w:rPr>
              <w:br/>
            </w:r>
            <w:r w:rsidRPr="00595CA0">
              <w:rPr>
                <w:rFonts w:ascii="Arial" w:eastAsia="宋体" w:hAnsi="Arial" w:cs="Arial"/>
                <w:color w:val="000000" w:themeColor="text1"/>
                <w:kern w:val="0"/>
                <w:sz w:val="18"/>
                <w:szCs w:val="18"/>
              </w:rPr>
              <w:lastRenderedPageBreak/>
              <w:t xml:space="preserve">04 </w:t>
            </w:r>
            <w:r w:rsidRPr="00595CA0">
              <w:rPr>
                <w:rFonts w:ascii="Arial" w:eastAsia="宋体" w:hAnsi="Arial" w:cs="Arial" w:hint="eastAsia"/>
                <w:color w:val="000000" w:themeColor="text1"/>
                <w:kern w:val="0"/>
                <w:sz w:val="18"/>
                <w:szCs w:val="18"/>
              </w:rPr>
              <w:t>新能源材料与器件</w:t>
            </w:r>
            <w:r w:rsidRPr="00595CA0">
              <w:rPr>
                <w:rFonts w:ascii="Arial" w:eastAsia="宋体" w:hAnsi="Arial" w:cs="Arial"/>
                <w:color w:val="000000" w:themeColor="text1"/>
                <w:kern w:val="0"/>
                <w:sz w:val="18"/>
                <w:szCs w:val="18"/>
              </w:rPr>
              <w:br/>
              <w:t xml:space="preserve">05 </w:t>
            </w:r>
            <w:r w:rsidRPr="00595CA0">
              <w:rPr>
                <w:rFonts w:ascii="Arial" w:eastAsia="宋体" w:hAnsi="Arial" w:cs="Arial" w:hint="eastAsia"/>
                <w:color w:val="000000" w:themeColor="text1"/>
                <w:kern w:val="0"/>
                <w:sz w:val="18"/>
                <w:szCs w:val="18"/>
              </w:rPr>
              <w:t>微电子材料与器件工程</w:t>
            </w:r>
            <w:r w:rsidRPr="00595CA0">
              <w:rPr>
                <w:rFonts w:ascii="Arial" w:eastAsia="宋体" w:hAnsi="Arial" w:cs="Arial"/>
                <w:color w:val="000000" w:themeColor="text1"/>
                <w:kern w:val="0"/>
                <w:sz w:val="18"/>
                <w:szCs w:val="18"/>
              </w:rPr>
              <w:br/>
              <w:t xml:space="preserve">06 </w:t>
            </w:r>
            <w:r w:rsidRPr="00595CA0">
              <w:rPr>
                <w:rFonts w:ascii="Arial" w:eastAsia="宋体" w:hAnsi="Arial" w:cs="Arial" w:hint="eastAsia"/>
                <w:color w:val="000000" w:themeColor="text1"/>
                <w:kern w:val="0"/>
                <w:sz w:val="18"/>
                <w:szCs w:val="18"/>
              </w:rPr>
              <w:t>材料测控技术与装备</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lastRenderedPageBreak/>
              <w:t>欧阳晓平</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李</w:t>
            </w:r>
            <w:r w:rsidR="009D0187" w:rsidRPr="009D0187">
              <w:rPr>
                <w:rFonts w:eastAsia="宋体" w:cs="Times New Roman"/>
                <w:color w:val="000000" w:themeColor="text1"/>
                <w:kern w:val="0"/>
                <w:sz w:val="18"/>
                <w:szCs w:val="18"/>
              </w:rPr>
              <w:t xml:space="preserve">  </w:t>
            </w:r>
            <w:r w:rsidRPr="009D0187">
              <w:rPr>
                <w:rFonts w:eastAsia="宋体" w:hAnsi="Arial" w:cs="Times New Roman"/>
                <w:color w:val="000000" w:themeColor="text1"/>
                <w:kern w:val="0"/>
                <w:sz w:val="18"/>
                <w:szCs w:val="18"/>
              </w:rPr>
              <w:t>正</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周益春</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lastRenderedPageBreak/>
              <w:t>黄建宇</w:t>
            </w:r>
            <w:r w:rsidR="00405613" w:rsidRPr="009D0187">
              <w:rPr>
                <w:rFonts w:eastAsia="宋体" w:cs="Times New Roman"/>
                <w:color w:val="000000" w:themeColor="text1"/>
                <w:kern w:val="0"/>
                <w:sz w:val="18"/>
                <w:szCs w:val="18"/>
              </w:rPr>
              <w:t>*</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cs="Times New Roman"/>
                <w:color w:val="000000" w:themeColor="text1"/>
                <w:kern w:val="0"/>
                <w:sz w:val="18"/>
                <w:szCs w:val="18"/>
              </w:rPr>
              <w:t>Rudder Wu</w:t>
            </w:r>
            <w:r w:rsidR="00C03EE1" w:rsidRPr="009D0187">
              <w:rPr>
                <w:rFonts w:eastAsia="宋体" w:cs="Times New Roman"/>
                <w:color w:val="000000" w:themeColor="text1"/>
                <w:kern w:val="0"/>
                <w:sz w:val="18"/>
                <w:szCs w:val="18"/>
              </w:rPr>
              <w:t>*</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尹付成</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唐明华</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王金斌</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孙立忠</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杨</w:t>
            </w:r>
            <w:r w:rsidR="009D0187" w:rsidRPr="009D0187">
              <w:rPr>
                <w:rFonts w:eastAsia="宋体" w:cs="Times New Roman"/>
                <w:color w:val="000000" w:themeColor="text1"/>
                <w:kern w:val="0"/>
                <w:sz w:val="18"/>
                <w:szCs w:val="18"/>
              </w:rPr>
              <w:t xml:space="preserve">  </w:t>
            </w:r>
            <w:r w:rsidRPr="009D0187">
              <w:rPr>
                <w:rFonts w:eastAsia="宋体" w:hAnsi="Arial" w:cs="Times New Roman"/>
                <w:color w:val="000000" w:themeColor="text1"/>
                <w:kern w:val="0"/>
                <w:sz w:val="18"/>
                <w:szCs w:val="18"/>
              </w:rPr>
              <w:t>丽</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谢淑红</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李</w:t>
            </w:r>
            <w:r w:rsidR="009D0187" w:rsidRPr="009D0187">
              <w:rPr>
                <w:rFonts w:eastAsia="宋体" w:cs="Times New Roman"/>
                <w:color w:val="000000" w:themeColor="text1"/>
                <w:kern w:val="0"/>
                <w:sz w:val="18"/>
                <w:szCs w:val="18"/>
              </w:rPr>
              <w:t xml:space="preserve">  </w:t>
            </w:r>
            <w:r w:rsidRPr="009D0187">
              <w:rPr>
                <w:rFonts w:eastAsia="宋体" w:hAnsi="Arial" w:cs="Times New Roman"/>
                <w:color w:val="000000" w:themeColor="text1"/>
                <w:kern w:val="0"/>
                <w:sz w:val="18"/>
                <w:szCs w:val="18"/>
              </w:rPr>
              <w:t>智</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钟向丽</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毛卫国</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李江宇</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周光文</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刘运牙</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廖</w:t>
            </w:r>
            <w:r w:rsidR="009D0187" w:rsidRPr="009D0187">
              <w:rPr>
                <w:rFonts w:eastAsia="宋体" w:cs="Times New Roman"/>
                <w:color w:val="000000" w:themeColor="text1"/>
                <w:kern w:val="0"/>
                <w:sz w:val="18"/>
                <w:szCs w:val="18"/>
              </w:rPr>
              <w:t xml:space="preserve">  </w:t>
            </w:r>
            <w:r w:rsidRPr="009D0187">
              <w:rPr>
                <w:rFonts w:eastAsia="宋体" w:hAnsi="Arial" w:cs="Times New Roman"/>
                <w:color w:val="000000" w:themeColor="text1"/>
                <w:kern w:val="0"/>
                <w:sz w:val="18"/>
                <w:szCs w:val="18"/>
              </w:rPr>
              <w:t>敏</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杨振华</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马增胜</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王秀锋</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张德闯</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肖永光</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黄勇力</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郭红霞</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陈昌华</w:t>
            </w:r>
            <w:r w:rsidRPr="009D0187">
              <w:rPr>
                <w:rFonts w:eastAsia="宋体" w:cs="Times New Roman"/>
                <w:color w:val="000000" w:themeColor="text1"/>
                <w:kern w:val="0"/>
                <w:sz w:val="18"/>
                <w:szCs w:val="18"/>
              </w:rPr>
              <w:t>*</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陈</w:t>
            </w:r>
            <w:r w:rsidR="009D0187" w:rsidRPr="009D0187">
              <w:rPr>
                <w:rFonts w:eastAsia="宋体" w:cs="Times New Roman"/>
                <w:color w:val="000000" w:themeColor="text1"/>
                <w:kern w:val="0"/>
                <w:sz w:val="18"/>
                <w:szCs w:val="18"/>
              </w:rPr>
              <w:t xml:space="preserve">  </w:t>
            </w:r>
            <w:r w:rsidRPr="009D0187">
              <w:rPr>
                <w:rFonts w:eastAsia="宋体" w:hAnsi="Arial" w:cs="Times New Roman"/>
                <w:color w:val="000000" w:themeColor="text1"/>
                <w:kern w:val="0"/>
                <w:sz w:val="18"/>
                <w:szCs w:val="18"/>
              </w:rPr>
              <w:t>伟</w:t>
            </w:r>
            <w:r w:rsidRPr="009D0187">
              <w:rPr>
                <w:rFonts w:eastAsia="宋体" w:cs="Times New Roman"/>
                <w:color w:val="000000" w:themeColor="text1"/>
                <w:kern w:val="0"/>
                <w:sz w:val="18"/>
                <w:szCs w:val="18"/>
              </w:rPr>
              <w:t>*</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李斌康</w:t>
            </w:r>
            <w:r w:rsidRPr="009D0187">
              <w:rPr>
                <w:rFonts w:eastAsia="宋体" w:cs="Times New Roman"/>
                <w:color w:val="000000" w:themeColor="text1"/>
                <w:kern w:val="0"/>
                <w:sz w:val="18"/>
                <w:szCs w:val="18"/>
              </w:rPr>
              <w:t>*</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邱孟通</w:t>
            </w:r>
            <w:r w:rsidRPr="009D0187">
              <w:rPr>
                <w:rFonts w:eastAsia="宋体" w:cs="Times New Roman"/>
                <w:color w:val="000000" w:themeColor="text1"/>
                <w:kern w:val="0"/>
                <w:sz w:val="18"/>
                <w:szCs w:val="18"/>
              </w:rPr>
              <w:t>*</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田</w:t>
            </w:r>
            <w:r w:rsidR="009D0187" w:rsidRPr="009D0187">
              <w:rPr>
                <w:rFonts w:eastAsia="宋体" w:cs="Times New Roman"/>
                <w:color w:val="000000" w:themeColor="text1"/>
                <w:kern w:val="0"/>
                <w:sz w:val="18"/>
                <w:szCs w:val="18"/>
              </w:rPr>
              <w:t xml:space="preserve">  </w:t>
            </w:r>
            <w:r w:rsidRPr="009D0187">
              <w:rPr>
                <w:rFonts w:eastAsia="宋体" w:hAnsi="Arial" w:cs="Times New Roman"/>
                <w:color w:val="000000" w:themeColor="text1"/>
                <w:kern w:val="0"/>
                <w:sz w:val="18"/>
                <w:szCs w:val="18"/>
              </w:rPr>
              <w:t>宙</w:t>
            </w:r>
            <w:r w:rsidRPr="009D0187">
              <w:rPr>
                <w:rFonts w:eastAsia="宋体" w:cs="Times New Roman"/>
                <w:color w:val="000000" w:themeColor="text1"/>
                <w:kern w:val="0"/>
                <w:sz w:val="18"/>
                <w:szCs w:val="18"/>
              </w:rPr>
              <w:t>*</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易灵芝</w:t>
            </w:r>
            <w:r w:rsidRPr="009D0187">
              <w:rPr>
                <w:rFonts w:eastAsia="宋体" w:cs="Times New Roman"/>
                <w:color w:val="000000" w:themeColor="text1"/>
                <w:kern w:val="0"/>
                <w:sz w:val="18"/>
                <w:szCs w:val="18"/>
              </w:rPr>
              <w:br/>
            </w:r>
            <w:r w:rsidRPr="009D0187">
              <w:rPr>
                <w:rFonts w:eastAsia="宋体" w:hAnsi="Arial" w:cs="Times New Roman"/>
                <w:color w:val="000000" w:themeColor="text1"/>
                <w:kern w:val="0"/>
                <w:sz w:val="18"/>
                <w:szCs w:val="18"/>
              </w:rPr>
              <w:t>蔡成林</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彭练矛</w:t>
            </w:r>
            <w:r w:rsidRPr="009D0187">
              <w:rPr>
                <w:rFonts w:eastAsia="宋体" w:cs="Times New Roman"/>
                <w:color w:val="000000" w:themeColor="text1"/>
                <w:kern w:val="0"/>
                <w:sz w:val="18"/>
                <w:szCs w:val="18"/>
              </w:rPr>
              <w:t>*</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张志勇</w:t>
            </w:r>
            <w:r w:rsidRPr="009D0187">
              <w:rPr>
                <w:rFonts w:eastAsia="宋体" w:cs="Times New Roman"/>
                <w:color w:val="000000" w:themeColor="text1"/>
                <w:kern w:val="0"/>
                <w:sz w:val="18"/>
                <w:szCs w:val="18"/>
              </w:rPr>
              <w:t>*</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胡又凡</w:t>
            </w:r>
            <w:r w:rsidRPr="009D0187">
              <w:rPr>
                <w:rFonts w:eastAsia="宋体" w:cs="Times New Roman"/>
                <w:color w:val="000000" w:themeColor="text1"/>
                <w:kern w:val="0"/>
                <w:sz w:val="18"/>
                <w:szCs w:val="18"/>
              </w:rPr>
              <w:t>*</w:t>
            </w:r>
          </w:p>
          <w:p w:rsidR="00C32B1C" w:rsidRPr="009D0187" w:rsidRDefault="00C32B1C" w:rsidP="00050AFC">
            <w:pPr>
              <w:spacing w:line="300" w:lineRule="exact"/>
              <w:ind w:firstLineChars="0" w:firstLine="0"/>
              <w:jc w:val="center"/>
              <w:rPr>
                <w:rFonts w:eastAsia="宋体" w:cs="Times New Roman"/>
                <w:color w:val="000000" w:themeColor="text1"/>
                <w:kern w:val="0"/>
                <w:sz w:val="18"/>
                <w:szCs w:val="18"/>
              </w:rPr>
            </w:pPr>
            <w:r w:rsidRPr="009D0187">
              <w:rPr>
                <w:rFonts w:eastAsia="宋体" w:hAnsi="Arial" w:cs="Times New Roman"/>
                <w:color w:val="000000" w:themeColor="text1"/>
                <w:kern w:val="0"/>
                <w:sz w:val="18"/>
                <w:szCs w:val="18"/>
              </w:rPr>
              <w:t>金传洪</w:t>
            </w:r>
            <w:r w:rsidRPr="009D0187">
              <w:rPr>
                <w:rFonts w:eastAsia="宋体" w:cs="Times New Roman"/>
                <w:color w:val="000000" w:themeColor="text1"/>
                <w:kern w:val="0"/>
                <w:sz w:val="18"/>
                <w:szCs w:val="18"/>
              </w:rPr>
              <w:t>*</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lastRenderedPageBreak/>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2413 </w:t>
            </w:r>
            <w:r w:rsidRPr="00595CA0">
              <w:rPr>
                <w:rFonts w:ascii="Arial" w:eastAsia="宋体" w:hAnsi="Arial" w:cs="Arial" w:hint="eastAsia"/>
                <w:color w:val="000000" w:themeColor="text1"/>
                <w:kern w:val="0"/>
                <w:sz w:val="18"/>
                <w:szCs w:val="18"/>
              </w:rPr>
              <w:t>材料科学基础（一）</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3523 </w:t>
            </w:r>
            <w:r w:rsidRPr="00595CA0">
              <w:rPr>
                <w:rFonts w:ascii="Arial" w:eastAsia="宋体" w:hAnsi="Arial" w:cs="Arial" w:hint="eastAsia"/>
                <w:color w:val="000000" w:themeColor="text1"/>
                <w:kern w:val="0"/>
                <w:sz w:val="18"/>
                <w:szCs w:val="18"/>
              </w:rPr>
              <w:t>半导体物理与器件或</w:t>
            </w:r>
            <w:r w:rsidRPr="00595CA0">
              <w:rPr>
                <w:rFonts w:ascii="Arial" w:eastAsia="宋体" w:hAnsi="Arial" w:cs="Arial"/>
                <w:color w:val="000000" w:themeColor="text1"/>
                <w:kern w:val="0"/>
                <w:sz w:val="18"/>
                <w:szCs w:val="18"/>
              </w:rPr>
              <w:t xml:space="preserve"> 3524 </w:t>
            </w:r>
            <w:r w:rsidRPr="00595CA0">
              <w:rPr>
                <w:rFonts w:ascii="Arial" w:eastAsia="宋体" w:hAnsi="Arial" w:cs="Arial" w:hint="eastAsia"/>
                <w:color w:val="000000" w:themeColor="text1"/>
                <w:kern w:val="0"/>
                <w:sz w:val="18"/>
                <w:szCs w:val="18"/>
              </w:rPr>
              <w:t>材料力学或</w:t>
            </w:r>
            <w:r w:rsidRPr="00595CA0">
              <w:rPr>
                <w:rFonts w:ascii="Arial" w:eastAsia="宋体" w:hAnsi="Arial" w:cs="Arial"/>
                <w:color w:val="000000" w:themeColor="text1"/>
                <w:kern w:val="0"/>
                <w:sz w:val="18"/>
                <w:szCs w:val="18"/>
              </w:rPr>
              <w:t xml:space="preserve"> 3525 </w:t>
            </w:r>
            <w:r w:rsidRPr="00595CA0">
              <w:rPr>
                <w:rFonts w:ascii="Arial" w:eastAsia="宋体" w:hAnsi="Arial" w:cs="Arial" w:hint="eastAsia"/>
                <w:color w:val="000000" w:themeColor="text1"/>
                <w:kern w:val="0"/>
                <w:sz w:val="18"/>
                <w:szCs w:val="18"/>
              </w:rPr>
              <w:t>固体物理（二）</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lastRenderedPageBreak/>
              <w:t xml:space="preserve">012 </w:t>
            </w:r>
            <w:r w:rsidRPr="00595CA0">
              <w:rPr>
                <w:rFonts w:ascii="Arial" w:eastAsia="宋体" w:hAnsi="Arial" w:cs="Arial" w:hint="eastAsia"/>
                <w:b/>
                <w:bCs/>
                <w:color w:val="000000" w:themeColor="text1"/>
                <w:kern w:val="0"/>
                <w:sz w:val="18"/>
                <w:szCs w:val="18"/>
              </w:rPr>
              <w:t>化学学院</w:t>
            </w:r>
            <w:r w:rsidRPr="00595CA0">
              <w:rPr>
                <w:rFonts w:ascii="Arial" w:eastAsia="宋体" w:hAnsi="Arial" w:cs="Arial"/>
                <w:b/>
                <w:bCs/>
                <w:color w:val="000000" w:themeColor="text1"/>
                <w:kern w:val="0"/>
                <w:sz w:val="18"/>
                <w:szCs w:val="18"/>
              </w:rPr>
              <w:t>(58298608)</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070300 </w:t>
            </w:r>
            <w:r w:rsidRPr="00595CA0">
              <w:rPr>
                <w:rFonts w:ascii="Arial" w:eastAsia="宋体" w:hAnsi="Arial" w:cs="Arial" w:hint="eastAsia"/>
                <w:b/>
                <w:bCs/>
                <w:color w:val="000000" w:themeColor="text1"/>
                <w:kern w:val="0"/>
                <w:sz w:val="18"/>
                <w:szCs w:val="18"/>
              </w:rPr>
              <w:t>化学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高分子化学与物理</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张海良</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黎华明</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谭松庭</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张雪飞</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高</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勇</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赵</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斌</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谢鹤楼</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陈华杰</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2417 </w:t>
            </w:r>
            <w:r w:rsidRPr="00595CA0">
              <w:rPr>
                <w:rFonts w:ascii="Arial" w:eastAsia="宋体" w:hAnsi="Arial" w:cs="Arial" w:hint="eastAsia"/>
                <w:color w:val="000000" w:themeColor="text1"/>
                <w:kern w:val="0"/>
                <w:sz w:val="18"/>
                <w:szCs w:val="18"/>
              </w:rPr>
              <w:t>高分子化学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3530 </w:t>
            </w:r>
            <w:r w:rsidRPr="00595CA0">
              <w:rPr>
                <w:rFonts w:ascii="Arial" w:eastAsia="宋体" w:hAnsi="Arial" w:cs="Arial" w:hint="eastAsia"/>
                <w:color w:val="000000" w:themeColor="text1"/>
                <w:kern w:val="0"/>
                <w:sz w:val="18"/>
                <w:szCs w:val="18"/>
              </w:rPr>
              <w:t>高分子物理（一）</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02 </w:t>
            </w:r>
            <w:r w:rsidRPr="00595CA0">
              <w:rPr>
                <w:rFonts w:ascii="Arial" w:eastAsia="宋体" w:hAnsi="Arial" w:cs="Arial" w:hint="eastAsia"/>
                <w:color w:val="000000" w:themeColor="text1"/>
                <w:kern w:val="0"/>
                <w:sz w:val="18"/>
                <w:szCs w:val="18"/>
              </w:rPr>
              <w:t>有机化学</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邓国军</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沈</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平</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lastRenderedPageBreak/>
              <w:t>陈红飙</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杨</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罗</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lastRenderedPageBreak/>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2416 </w:t>
            </w:r>
            <w:r w:rsidRPr="00595CA0">
              <w:rPr>
                <w:rFonts w:ascii="Arial" w:eastAsia="宋体" w:hAnsi="Arial" w:cs="Arial" w:hint="eastAsia"/>
                <w:color w:val="000000" w:themeColor="text1"/>
                <w:kern w:val="0"/>
                <w:sz w:val="18"/>
                <w:szCs w:val="18"/>
              </w:rPr>
              <w:t>高等有机化学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3529 </w:t>
            </w:r>
            <w:r w:rsidRPr="00595CA0">
              <w:rPr>
                <w:rFonts w:ascii="Arial" w:eastAsia="宋体" w:hAnsi="Arial" w:cs="Arial" w:hint="eastAsia"/>
                <w:color w:val="000000" w:themeColor="text1"/>
                <w:kern w:val="0"/>
                <w:sz w:val="18"/>
                <w:szCs w:val="18"/>
              </w:rPr>
              <w:t>有机合成</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1275"/>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lastRenderedPageBreak/>
              <w:t xml:space="preserve">03 </w:t>
            </w:r>
            <w:r w:rsidRPr="00595CA0">
              <w:rPr>
                <w:rFonts w:ascii="Arial" w:eastAsia="宋体" w:hAnsi="Arial" w:cs="Arial" w:hint="eastAsia"/>
                <w:color w:val="000000" w:themeColor="text1"/>
                <w:kern w:val="0"/>
                <w:sz w:val="18"/>
                <w:szCs w:val="18"/>
              </w:rPr>
              <w:t>电化学能量存储与转换</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王先友</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裴</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勇</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黎</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易兰花</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2418 </w:t>
            </w:r>
            <w:r w:rsidRPr="00595CA0">
              <w:rPr>
                <w:rFonts w:ascii="Arial" w:eastAsia="宋体" w:hAnsi="Arial" w:cs="Arial" w:hint="eastAsia"/>
                <w:color w:val="000000" w:themeColor="text1"/>
                <w:kern w:val="0"/>
                <w:sz w:val="18"/>
                <w:szCs w:val="18"/>
              </w:rPr>
              <w:t>电化学原理或</w:t>
            </w:r>
            <w:r w:rsidRPr="00595CA0">
              <w:rPr>
                <w:rFonts w:ascii="Arial" w:eastAsia="宋体" w:hAnsi="Arial" w:cs="Arial"/>
                <w:color w:val="000000" w:themeColor="text1"/>
                <w:kern w:val="0"/>
                <w:sz w:val="18"/>
                <w:szCs w:val="18"/>
              </w:rPr>
              <w:t xml:space="preserve"> 2419 </w:t>
            </w:r>
            <w:r w:rsidRPr="00595CA0">
              <w:rPr>
                <w:rFonts w:ascii="Arial" w:eastAsia="宋体" w:hAnsi="Arial" w:cs="Arial" w:hint="eastAsia"/>
                <w:color w:val="000000" w:themeColor="text1"/>
                <w:kern w:val="0"/>
                <w:sz w:val="18"/>
                <w:szCs w:val="18"/>
              </w:rPr>
              <w:t>物理化学（二）</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3531 </w:t>
            </w:r>
            <w:r w:rsidRPr="00595CA0">
              <w:rPr>
                <w:rFonts w:ascii="Arial" w:eastAsia="宋体" w:hAnsi="Arial" w:cs="Arial" w:hint="eastAsia"/>
                <w:color w:val="000000" w:themeColor="text1"/>
                <w:kern w:val="0"/>
                <w:sz w:val="18"/>
                <w:szCs w:val="18"/>
              </w:rPr>
              <w:t>现代仪器分析或</w:t>
            </w:r>
            <w:r w:rsidRPr="00595CA0">
              <w:rPr>
                <w:rFonts w:ascii="Arial" w:eastAsia="宋体" w:hAnsi="Arial" w:cs="Arial"/>
                <w:color w:val="000000" w:themeColor="text1"/>
                <w:kern w:val="0"/>
                <w:sz w:val="18"/>
                <w:szCs w:val="18"/>
              </w:rPr>
              <w:t xml:space="preserve"> 3532 </w:t>
            </w:r>
            <w:r w:rsidRPr="00595CA0">
              <w:rPr>
                <w:rFonts w:ascii="Arial" w:eastAsia="宋体" w:hAnsi="Arial" w:cs="Arial" w:hint="eastAsia"/>
                <w:color w:val="000000" w:themeColor="text1"/>
                <w:kern w:val="0"/>
                <w:sz w:val="18"/>
                <w:szCs w:val="18"/>
              </w:rPr>
              <w:t>高等无机化学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1052"/>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04 </w:t>
            </w:r>
            <w:r w:rsidRPr="00595CA0">
              <w:rPr>
                <w:rFonts w:ascii="Arial" w:eastAsia="宋体" w:hAnsi="Arial" w:cs="Arial" w:hint="eastAsia"/>
                <w:color w:val="000000" w:themeColor="text1"/>
                <w:kern w:val="0"/>
                <w:sz w:val="18"/>
                <w:szCs w:val="18"/>
              </w:rPr>
              <w:t>纳米化学与生物传感</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费俊杰</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李春艳</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蔡昌群</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2418 </w:t>
            </w:r>
            <w:r w:rsidRPr="00595CA0">
              <w:rPr>
                <w:rFonts w:ascii="Arial" w:eastAsia="宋体" w:hAnsi="Arial" w:cs="Arial" w:hint="eastAsia"/>
                <w:color w:val="000000" w:themeColor="text1"/>
                <w:kern w:val="0"/>
                <w:sz w:val="18"/>
                <w:szCs w:val="18"/>
              </w:rPr>
              <w:t>电化学原理或</w:t>
            </w:r>
            <w:r w:rsidRPr="00595CA0">
              <w:rPr>
                <w:rFonts w:ascii="Arial" w:eastAsia="宋体" w:hAnsi="Arial" w:cs="Arial"/>
                <w:color w:val="000000" w:themeColor="text1"/>
                <w:kern w:val="0"/>
                <w:sz w:val="18"/>
                <w:szCs w:val="18"/>
              </w:rPr>
              <w:t xml:space="preserve"> 2419 </w:t>
            </w:r>
            <w:r w:rsidRPr="00595CA0">
              <w:rPr>
                <w:rFonts w:ascii="Arial" w:eastAsia="宋体" w:hAnsi="Arial" w:cs="Arial" w:hint="eastAsia"/>
                <w:color w:val="000000" w:themeColor="text1"/>
                <w:kern w:val="0"/>
                <w:sz w:val="18"/>
                <w:szCs w:val="18"/>
              </w:rPr>
              <w:t>物理化学（二）</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3531 </w:t>
            </w:r>
            <w:r w:rsidRPr="00595CA0">
              <w:rPr>
                <w:rFonts w:ascii="Arial" w:eastAsia="宋体" w:hAnsi="Arial" w:cs="Arial" w:hint="eastAsia"/>
                <w:color w:val="000000" w:themeColor="text1"/>
                <w:kern w:val="0"/>
                <w:sz w:val="18"/>
                <w:szCs w:val="18"/>
              </w:rPr>
              <w:t>现代仪器分析或</w:t>
            </w:r>
            <w:r w:rsidRPr="00595CA0">
              <w:rPr>
                <w:rFonts w:ascii="Arial" w:eastAsia="宋体" w:hAnsi="Arial" w:cs="Arial"/>
                <w:color w:val="000000" w:themeColor="text1"/>
                <w:kern w:val="0"/>
                <w:sz w:val="18"/>
                <w:szCs w:val="18"/>
              </w:rPr>
              <w:t xml:space="preserve"> 3532 </w:t>
            </w:r>
            <w:r w:rsidRPr="00595CA0">
              <w:rPr>
                <w:rFonts w:ascii="Arial" w:eastAsia="宋体" w:hAnsi="Arial" w:cs="Arial" w:hint="eastAsia"/>
                <w:color w:val="000000" w:themeColor="text1"/>
                <w:kern w:val="0"/>
                <w:sz w:val="18"/>
                <w:szCs w:val="18"/>
              </w:rPr>
              <w:t>高等无机化学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081704 </w:t>
            </w:r>
            <w:r w:rsidRPr="00595CA0">
              <w:rPr>
                <w:rFonts w:ascii="Arial" w:eastAsia="宋体" w:hAnsi="Arial" w:cs="Arial" w:hint="eastAsia"/>
                <w:b/>
                <w:bCs/>
                <w:color w:val="000000" w:themeColor="text1"/>
                <w:kern w:val="0"/>
                <w:sz w:val="18"/>
                <w:szCs w:val="18"/>
              </w:rPr>
              <w:t>应用化学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1317"/>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电化学能量存储与转化</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生物传感技术</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计算材料学</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生物无机化学</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王先友</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谭黎峰</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裴</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勇</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费俊杰</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2418 </w:t>
            </w:r>
            <w:r w:rsidRPr="00595CA0">
              <w:rPr>
                <w:rFonts w:ascii="Arial" w:eastAsia="宋体" w:hAnsi="Arial" w:cs="Arial" w:hint="eastAsia"/>
                <w:color w:val="000000" w:themeColor="text1"/>
                <w:kern w:val="0"/>
                <w:sz w:val="18"/>
                <w:szCs w:val="18"/>
              </w:rPr>
              <w:t>电化学原理或</w:t>
            </w:r>
            <w:r w:rsidRPr="00595CA0">
              <w:rPr>
                <w:rFonts w:ascii="Arial" w:eastAsia="宋体" w:hAnsi="Arial" w:cs="Arial"/>
                <w:color w:val="000000" w:themeColor="text1"/>
                <w:kern w:val="0"/>
                <w:sz w:val="18"/>
                <w:szCs w:val="18"/>
              </w:rPr>
              <w:t xml:space="preserve"> 2419 </w:t>
            </w:r>
            <w:r w:rsidRPr="00595CA0">
              <w:rPr>
                <w:rFonts w:ascii="Arial" w:eastAsia="宋体" w:hAnsi="Arial" w:cs="Arial" w:hint="eastAsia"/>
                <w:color w:val="000000" w:themeColor="text1"/>
                <w:kern w:val="0"/>
                <w:sz w:val="18"/>
                <w:szCs w:val="18"/>
              </w:rPr>
              <w:t>物理化学（二）</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3531 </w:t>
            </w:r>
            <w:r w:rsidRPr="00595CA0">
              <w:rPr>
                <w:rFonts w:ascii="Arial" w:eastAsia="宋体" w:hAnsi="Arial" w:cs="Arial" w:hint="eastAsia"/>
                <w:color w:val="000000" w:themeColor="text1"/>
                <w:kern w:val="0"/>
                <w:sz w:val="18"/>
                <w:szCs w:val="18"/>
              </w:rPr>
              <w:t>现代仪器分析或</w:t>
            </w:r>
            <w:r w:rsidRPr="00595CA0">
              <w:rPr>
                <w:rFonts w:ascii="Arial" w:eastAsia="宋体" w:hAnsi="Arial" w:cs="Arial"/>
                <w:color w:val="000000" w:themeColor="text1"/>
                <w:kern w:val="0"/>
                <w:sz w:val="18"/>
                <w:szCs w:val="18"/>
              </w:rPr>
              <w:t xml:space="preserve"> 3532 </w:t>
            </w:r>
            <w:r w:rsidRPr="00595CA0">
              <w:rPr>
                <w:rFonts w:ascii="Arial" w:eastAsia="宋体" w:hAnsi="Arial" w:cs="Arial" w:hint="eastAsia"/>
                <w:color w:val="000000" w:themeColor="text1"/>
                <w:kern w:val="0"/>
                <w:sz w:val="18"/>
                <w:szCs w:val="18"/>
              </w:rPr>
              <w:t>高等无机化学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013 </w:t>
            </w:r>
            <w:r w:rsidRPr="00595CA0">
              <w:rPr>
                <w:rFonts w:ascii="Arial" w:eastAsia="宋体" w:hAnsi="Arial" w:cs="Arial" w:hint="eastAsia"/>
                <w:b/>
                <w:bCs/>
                <w:color w:val="000000" w:themeColor="text1"/>
                <w:kern w:val="0"/>
                <w:sz w:val="18"/>
                <w:szCs w:val="18"/>
              </w:rPr>
              <w:t>化工学院</w:t>
            </w:r>
            <w:r w:rsidRPr="00595CA0">
              <w:rPr>
                <w:rFonts w:ascii="Arial" w:eastAsia="宋体" w:hAnsi="Arial" w:cs="Arial"/>
                <w:b/>
                <w:bCs/>
                <w:color w:val="000000" w:themeColor="text1"/>
                <w:kern w:val="0"/>
                <w:sz w:val="18"/>
                <w:szCs w:val="18"/>
              </w:rPr>
              <w:t xml:space="preserve"> (58298171)</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081700 </w:t>
            </w:r>
            <w:r w:rsidRPr="00595CA0">
              <w:rPr>
                <w:rFonts w:ascii="Arial" w:eastAsia="宋体" w:hAnsi="Arial" w:cs="Arial" w:hint="eastAsia"/>
                <w:b/>
                <w:bCs/>
                <w:color w:val="000000" w:themeColor="text1"/>
                <w:kern w:val="0"/>
                <w:sz w:val="18"/>
                <w:szCs w:val="18"/>
              </w:rPr>
              <w:t>化学工程与技术</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401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4D2457"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化学工程与技术基础理论</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化工热力学</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传质与分离工程</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多相反应与催化反应工程</w:t>
            </w:r>
            <w:r w:rsidRPr="00595CA0">
              <w:rPr>
                <w:rFonts w:ascii="Arial" w:eastAsia="宋体" w:hAnsi="Arial" w:cs="Arial"/>
                <w:color w:val="000000" w:themeColor="text1"/>
                <w:kern w:val="0"/>
                <w:sz w:val="18"/>
                <w:szCs w:val="18"/>
              </w:rPr>
              <w:br/>
              <w:t xml:space="preserve">05 </w:t>
            </w:r>
            <w:r w:rsidRPr="00595CA0">
              <w:rPr>
                <w:rFonts w:ascii="Arial" w:eastAsia="宋体" w:hAnsi="Arial" w:cs="Arial" w:hint="eastAsia"/>
                <w:color w:val="000000" w:themeColor="text1"/>
                <w:kern w:val="0"/>
                <w:sz w:val="18"/>
                <w:szCs w:val="18"/>
              </w:rPr>
              <w:t>化工过程集成与系统工程</w:t>
            </w:r>
            <w:r w:rsidRPr="00595CA0">
              <w:rPr>
                <w:rFonts w:ascii="Arial" w:eastAsia="宋体" w:hAnsi="Arial" w:cs="Arial"/>
                <w:color w:val="000000" w:themeColor="text1"/>
                <w:kern w:val="0"/>
                <w:sz w:val="18"/>
                <w:szCs w:val="18"/>
              </w:rPr>
              <w:br/>
              <w:t xml:space="preserve">06 </w:t>
            </w:r>
            <w:r w:rsidRPr="00595CA0">
              <w:rPr>
                <w:rFonts w:ascii="Arial" w:eastAsia="宋体" w:hAnsi="Arial" w:cs="Arial" w:hint="eastAsia"/>
                <w:color w:val="000000" w:themeColor="text1"/>
                <w:kern w:val="0"/>
                <w:sz w:val="18"/>
                <w:szCs w:val="18"/>
              </w:rPr>
              <w:t>工业反应过程模拟与优化</w:t>
            </w:r>
            <w:r w:rsidRPr="00595CA0">
              <w:rPr>
                <w:rFonts w:ascii="Arial" w:eastAsia="宋体" w:hAnsi="Arial" w:cs="Arial"/>
                <w:color w:val="000000" w:themeColor="text1"/>
                <w:kern w:val="0"/>
                <w:sz w:val="18"/>
                <w:szCs w:val="18"/>
              </w:rPr>
              <w:br/>
              <w:t xml:space="preserve">07 </w:t>
            </w:r>
            <w:r w:rsidRPr="00595CA0">
              <w:rPr>
                <w:rFonts w:ascii="Arial" w:eastAsia="宋体" w:hAnsi="Arial" w:cs="Arial" w:hint="eastAsia"/>
                <w:color w:val="000000" w:themeColor="text1"/>
                <w:kern w:val="0"/>
                <w:sz w:val="18"/>
                <w:szCs w:val="18"/>
              </w:rPr>
              <w:t>计算化学工程</w:t>
            </w:r>
            <w:r w:rsidRPr="00595CA0">
              <w:rPr>
                <w:rFonts w:ascii="Arial" w:eastAsia="宋体" w:hAnsi="Arial" w:cs="Arial"/>
                <w:color w:val="000000" w:themeColor="text1"/>
                <w:kern w:val="0"/>
                <w:sz w:val="18"/>
                <w:szCs w:val="18"/>
              </w:rPr>
              <w:br/>
              <w:t xml:space="preserve">08 </w:t>
            </w:r>
            <w:r w:rsidRPr="00595CA0">
              <w:rPr>
                <w:rFonts w:ascii="Arial" w:eastAsia="宋体" w:hAnsi="Arial" w:cs="Arial" w:hint="eastAsia"/>
                <w:color w:val="000000" w:themeColor="text1"/>
                <w:kern w:val="0"/>
                <w:sz w:val="18"/>
                <w:szCs w:val="18"/>
              </w:rPr>
              <w:t>催化材料及绿色催化过程</w:t>
            </w:r>
            <w:r w:rsidRPr="00595CA0">
              <w:rPr>
                <w:rFonts w:ascii="Arial" w:eastAsia="宋体" w:hAnsi="Arial" w:cs="Arial"/>
                <w:color w:val="000000" w:themeColor="text1"/>
                <w:kern w:val="0"/>
                <w:sz w:val="18"/>
                <w:szCs w:val="18"/>
              </w:rPr>
              <w:br/>
              <w:t xml:space="preserve">09 </w:t>
            </w:r>
            <w:r w:rsidRPr="00595CA0">
              <w:rPr>
                <w:rFonts w:ascii="Arial" w:eastAsia="宋体" w:hAnsi="Arial" w:cs="Arial" w:hint="eastAsia"/>
                <w:color w:val="000000" w:themeColor="text1"/>
                <w:kern w:val="0"/>
                <w:sz w:val="18"/>
                <w:szCs w:val="18"/>
              </w:rPr>
              <w:t>应用化学与技术</w:t>
            </w:r>
            <w:r w:rsidRPr="00595CA0">
              <w:rPr>
                <w:rFonts w:ascii="Arial" w:eastAsia="宋体" w:hAnsi="Arial" w:cs="Arial"/>
                <w:color w:val="000000" w:themeColor="text1"/>
                <w:kern w:val="0"/>
                <w:sz w:val="18"/>
                <w:szCs w:val="18"/>
              </w:rPr>
              <w:br/>
              <w:t xml:space="preserve">10 </w:t>
            </w:r>
            <w:r w:rsidRPr="00595CA0">
              <w:rPr>
                <w:rFonts w:ascii="Arial" w:eastAsia="宋体" w:hAnsi="Arial" w:cs="Arial" w:hint="eastAsia"/>
                <w:color w:val="000000" w:themeColor="text1"/>
                <w:kern w:val="0"/>
                <w:sz w:val="18"/>
                <w:szCs w:val="18"/>
              </w:rPr>
              <w:t>精细与制药化工</w:t>
            </w:r>
            <w:r w:rsidRPr="00595CA0">
              <w:rPr>
                <w:rFonts w:ascii="Arial" w:eastAsia="宋体" w:hAnsi="Arial" w:cs="Arial"/>
                <w:color w:val="000000" w:themeColor="text1"/>
                <w:kern w:val="0"/>
                <w:sz w:val="18"/>
                <w:szCs w:val="18"/>
              </w:rPr>
              <w:br/>
              <w:t xml:space="preserve">11 </w:t>
            </w:r>
            <w:r w:rsidRPr="00595CA0">
              <w:rPr>
                <w:rFonts w:ascii="Arial" w:eastAsia="宋体" w:hAnsi="Arial" w:cs="Arial" w:hint="eastAsia"/>
                <w:color w:val="000000" w:themeColor="text1"/>
                <w:kern w:val="0"/>
                <w:sz w:val="18"/>
                <w:szCs w:val="18"/>
              </w:rPr>
              <w:t>生物与食品化工</w:t>
            </w:r>
            <w:r w:rsidRPr="00595CA0">
              <w:rPr>
                <w:rFonts w:ascii="Arial" w:eastAsia="宋体" w:hAnsi="Arial" w:cs="Arial"/>
                <w:color w:val="000000" w:themeColor="text1"/>
                <w:kern w:val="0"/>
                <w:sz w:val="18"/>
                <w:szCs w:val="18"/>
              </w:rPr>
              <w:br/>
              <w:t xml:space="preserve">12 </w:t>
            </w:r>
            <w:r w:rsidRPr="00595CA0">
              <w:rPr>
                <w:rFonts w:ascii="Arial" w:eastAsia="宋体" w:hAnsi="Arial" w:cs="Arial" w:hint="eastAsia"/>
                <w:color w:val="000000" w:themeColor="text1"/>
                <w:kern w:val="0"/>
                <w:sz w:val="18"/>
                <w:szCs w:val="18"/>
              </w:rPr>
              <w:t>环境与资源化工</w:t>
            </w:r>
            <w:r w:rsidRPr="00595CA0">
              <w:rPr>
                <w:rFonts w:ascii="Arial" w:eastAsia="宋体" w:hAnsi="Arial" w:cs="Arial"/>
                <w:color w:val="000000" w:themeColor="text1"/>
                <w:kern w:val="0"/>
                <w:sz w:val="18"/>
                <w:szCs w:val="18"/>
              </w:rPr>
              <w:br/>
              <w:t xml:space="preserve">13 </w:t>
            </w:r>
            <w:r w:rsidRPr="00595CA0">
              <w:rPr>
                <w:rFonts w:ascii="Arial" w:eastAsia="宋体" w:hAnsi="Arial" w:cs="Arial" w:hint="eastAsia"/>
                <w:color w:val="000000" w:themeColor="text1"/>
                <w:kern w:val="0"/>
                <w:sz w:val="18"/>
                <w:szCs w:val="18"/>
              </w:rPr>
              <w:t>材料与能源化工</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罗和安</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刘平乐</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刘跃进</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周继承</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陶能国</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游奎一</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韩路长</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赵才贤</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李玉芹</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刘文杰</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王威燕</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2420 </w:t>
            </w:r>
            <w:r w:rsidRPr="00595CA0">
              <w:rPr>
                <w:rFonts w:ascii="Arial" w:eastAsia="宋体" w:hAnsi="Arial" w:cs="Arial" w:hint="eastAsia"/>
                <w:color w:val="000000" w:themeColor="text1"/>
                <w:kern w:val="0"/>
                <w:sz w:val="18"/>
                <w:szCs w:val="18"/>
              </w:rPr>
              <w:t>化学反应工程</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3534 </w:t>
            </w:r>
            <w:r w:rsidRPr="00595CA0">
              <w:rPr>
                <w:rFonts w:ascii="Arial" w:eastAsia="宋体" w:hAnsi="Arial" w:cs="Arial" w:hint="eastAsia"/>
                <w:color w:val="000000" w:themeColor="text1"/>
                <w:kern w:val="0"/>
                <w:sz w:val="18"/>
                <w:szCs w:val="18"/>
              </w:rPr>
              <w:t>传递过程原理或</w:t>
            </w:r>
            <w:r w:rsidRPr="00595CA0">
              <w:rPr>
                <w:rFonts w:ascii="Arial" w:eastAsia="宋体" w:hAnsi="Arial" w:cs="Arial"/>
                <w:color w:val="000000" w:themeColor="text1"/>
                <w:kern w:val="0"/>
                <w:sz w:val="18"/>
                <w:szCs w:val="18"/>
              </w:rPr>
              <w:t xml:space="preserve"> 3535 </w:t>
            </w:r>
            <w:r w:rsidRPr="00595CA0">
              <w:rPr>
                <w:rFonts w:ascii="Arial" w:eastAsia="宋体" w:hAnsi="Arial" w:cs="Arial" w:hint="eastAsia"/>
                <w:color w:val="000000" w:themeColor="text1"/>
                <w:kern w:val="0"/>
                <w:sz w:val="18"/>
                <w:szCs w:val="18"/>
              </w:rPr>
              <w:t>分离工程或</w:t>
            </w:r>
            <w:r w:rsidRPr="00595CA0">
              <w:rPr>
                <w:rFonts w:ascii="Arial" w:eastAsia="宋体" w:hAnsi="Arial" w:cs="Arial"/>
                <w:color w:val="000000" w:themeColor="text1"/>
                <w:kern w:val="0"/>
                <w:sz w:val="18"/>
                <w:szCs w:val="18"/>
              </w:rPr>
              <w:t xml:space="preserve"> 3536 </w:t>
            </w:r>
            <w:r w:rsidRPr="00595CA0">
              <w:rPr>
                <w:rFonts w:ascii="Arial" w:eastAsia="宋体" w:hAnsi="Arial" w:cs="Arial" w:hint="eastAsia"/>
                <w:color w:val="000000" w:themeColor="text1"/>
                <w:kern w:val="0"/>
                <w:sz w:val="18"/>
                <w:szCs w:val="18"/>
              </w:rPr>
              <w:t>化工热力学</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014 </w:t>
            </w:r>
            <w:r w:rsidRPr="00595CA0">
              <w:rPr>
                <w:rFonts w:ascii="Arial" w:eastAsia="宋体" w:hAnsi="Arial" w:cs="Arial" w:hint="eastAsia"/>
                <w:b/>
                <w:bCs/>
                <w:color w:val="000000" w:themeColor="text1"/>
                <w:kern w:val="0"/>
                <w:sz w:val="18"/>
                <w:szCs w:val="18"/>
              </w:rPr>
              <w:t>机械工程学院</w:t>
            </w:r>
            <w:r w:rsidRPr="00595CA0">
              <w:rPr>
                <w:rFonts w:ascii="Arial" w:eastAsia="宋体" w:hAnsi="Arial" w:cs="Arial"/>
                <w:b/>
                <w:bCs/>
                <w:color w:val="000000" w:themeColor="text1"/>
                <w:kern w:val="0"/>
                <w:sz w:val="18"/>
                <w:szCs w:val="18"/>
              </w:rPr>
              <w:t xml:space="preserve"> (58292222)</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080500 </w:t>
            </w:r>
            <w:r w:rsidRPr="00595CA0">
              <w:rPr>
                <w:rFonts w:ascii="Arial" w:eastAsia="宋体" w:hAnsi="Arial" w:cs="Arial" w:hint="eastAsia"/>
                <w:b/>
                <w:bCs/>
                <w:color w:val="000000" w:themeColor="text1"/>
                <w:kern w:val="0"/>
                <w:sz w:val="18"/>
                <w:szCs w:val="18"/>
              </w:rPr>
              <w:t>材料科学与工程</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40D2">
        <w:trPr>
          <w:trHeight w:val="3148"/>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焊接机器人及自动化</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先进材料加工技术及数值模拟</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功能薄膜材料与器件</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特种焊接工艺及材料</w:t>
            </w:r>
            <w:r w:rsidRPr="00595CA0">
              <w:rPr>
                <w:rFonts w:ascii="Arial" w:eastAsia="宋体" w:hAnsi="Arial" w:cs="Arial"/>
                <w:color w:val="000000" w:themeColor="text1"/>
                <w:kern w:val="0"/>
                <w:sz w:val="18"/>
                <w:szCs w:val="18"/>
              </w:rPr>
              <w:br/>
              <w:t xml:space="preserve">05 </w:t>
            </w:r>
            <w:r w:rsidRPr="00595CA0">
              <w:rPr>
                <w:rFonts w:ascii="Arial" w:eastAsia="宋体" w:hAnsi="Arial" w:cs="Arial" w:hint="eastAsia"/>
                <w:color w:val="000000" w:themeColor="text1"/>
                <w:kern w:val="0"/>
                <w:sz w:val="18"/>
                <w:szCs w:val="18"/>
              </w:rPr>
              <w:t>表面工程及涂层技术</w:t>
            </w:r>
            <w:r w:rsidRPr="00595CA0">
              <w:rPr>
                <w:rFonts w:ascii="Arial" w:eastAsia="宋体" w:hAnsi="Arial" w:cs="Arial"/>
                <w:color w:val="000000" w:themeColor="text1"/>
                <w:kern w:val="0"/>
                <w:sz w:val="18"/>
                <w:szCs w:val="18"/>
              </w:rPr>
              <w:br/>
              <w:t xml:space="preserve">06 </w:t>
            </w:r>
            <w:r w:rsidRPr="00595CA0">
              <w:rPr>
                <w:rFonts w:ascii="Arial" w:eastAsia="宋体" w:hAnsi="Arial" w:cs="Arial" w:hint="eastAsia"/>
                <w:color w:val="000000" w:themeColor="text1"/>
                <w:kern w:val="0"/>
                <w:sz w:val="18"/>
                <w:szCs w:val="18"/>
              </w:rPr>
              <w:t>微纳材料制备与物理力学性能</w:t>
            </w:r>
            <w:r w:rsidRPr="00595CA0">
              <w:rPr>
                <w:rFonts w:ascii="Arial" w:eastAsia="宋体" w:hAnsi="Arial" w:cs="Arial"/>
                <w:color w:val="000000" w:themeColor="text1"/>
                <w:kern w:val="0"/>
                <w:sz w:val="18"/>
                <w:szCs w:val="18"/>
              </w:rPr>
              <w:br/>
              <w:t xml:space="preserve">07 </w:t>
            </w:r>
            <w:r w:rsidRPr="00595CA0">
              <w:rPr>
                <w:rFonts w:ascii="Arial" w:eastAsia="宋体" w:hAnsi="Arial" w:cs="Arial" w:hint="eastAsia"/>
                <w:color w:val="000000" w:themeColor="text1"/>
                <w:kern w:val="0"/>
                <w:sz w:val="18"/>
                <w:szCs w:val="18"/>
              </w:rPr>
              <w:t>材料成形制造的计算机设计与模拟</w:t>
            </w:r>
            <w:r w:rsidRPr="00595CA0">
              <w:rPr>
                <w:rFonts w:ascii="Arial" w:eastAsia="宋体" w:hAnsi="Arial" w:cs="Arial"/>
                <w:color w:val="000000" w:themeColor="text1"/>
                <w:kern w:val="0"/>
                <w:sz w:val="18"/>
                <w:szCs w:val="18"/>
              </w:rPr>
              <w:br/>
              <w:t xml:space="preserve">08 </w:t>
            </w:r>
            <w:r w:rsidRPr="00595CA0">
              <w:rPr>
                <w:rFonts w:ascii="Arial" w:eastAsia="宋体" w:hAnsi="Arial" w:cs="Arial" w:hint="eastAsia"/>
                <w:color w:val="000000" w:themeColor="text1"/>
                <w:kern w:val="0"/>
                <w:sz w:val="18"/>
                <w:szCs w:val="18"/>
              </w:rPr>
              <w:t>材料成形制造过程智能检测与控制</w:t>
            </w:r>
            <w:r w:rsidRPr="00595CA0">
              <w:rPr>
                <w:rFonts w:ascii="Arial" w:eastAsia="宋体" w:hAnsi="Arial" w:cs="Arial"/>
                <w:color w:val="000000" w:themeColor="text1"/>
                <w:kern w:val="0"/>
                <w:sz w:val="18"/>
                <w:szCs w:val="18"/>
              </w:rPr>
              <w:br/>
              <w:t xml:space="preserve">09 </w:t>
            </w:r>
            <w:r w:rsidRPr="00595CA0">
              <w:rPr>
                <w:rFonts w:ascii="Arial" w:eastAsia="宋体" w:hAnsi="Arial" w:cs="Arial" w:hint="eastAsia"/>
                <w:color w:val="000000" w:themeColor="text1"/>
                <w:kern w:val="0"/>
                <w:sz w:val="18"/>
                <w:szCs w:val="18"/>
              </w:rPr>
              <w:t>模具数字化设计与制造</w:t>
            </w:r>
            <w:r w:rsidRPr="00595CA0">
              <w:rPr>
                <w:rFonts w:ascii="Arial" w:eastAsia="宋体" w:hAnsi="Arial" w:cs="Arial"/>
                <w:color w:val="000000" w:themeColor="text1"/>
                <w:kern w:val="0"/>
                <w:sz w:val="18"/>
                <w:szCs w:val="18"/>
              </w:rPr>
              <w:br/>
              <w:t xml:space="preserve">10 </w:t>
            </w:r>
            <w:r w:rsidRPr="00595CA0">
              <w:rPr>
                <w:rFonts w:ascii="Arial" w:eastAsia="宋体" w:hAnsi="Arial" w:cs="Arial" w:hint="eastAsia"/>
                <w:color w:val="000000" w:themeColor="text1"/>
                <w:kern w:val="0"/>
                <w:sz w:val="18"/>
                <w:szCs w:val="18"/>
              </w:rPr>
              <w:t>增材制造工艺与装备</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郑学军</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洪</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波</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林启权</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彭锐涛</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刘金刚</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龚曙光</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周友行</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马秋成</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张高峰</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谢桂兰</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2421 </w:t>
            </w:r>
            <w:r w:rsidRPr="00595CA0">
              <w:rPr>
                <w:rFonts w:ascii="Arial" w:eastAsia="宋体" w:hAnsi="Arial" w:cs="Arial" w:hint="eastAsia"/>
                <w:color w:val="000000" w:themeColor="text1"/>
                <w:kern w:val="0"/>
                <w:sz w:val="18"/>
                <w:szCs w:val="18"/>
              </w:rPr>
              <w:t>材料科学基础（二）或</w:t>
            </w:r>
            <w:r w:rsidRPr="00595CA0">
              <w:rPr>
                <w:rFonts w:ascii="Arial" w:eastAsia="宋体" w:hAnsi="Arial" w:cs="Arial"/>
                <w:color w:val="000000" w:themeColor="text1"/>
                <w:kern w:val="0"/>
                <w:sz w:val="18"/>
                <w:szCs w:val="18"/>
              </w:rPr>
              <w:t xml:space="preserve"> 2422 </w:t>
            </w:r>
            <w:r w:rsidRPr="00595CA0">
              <w:rPr>
                <w:rFonts w:ascii="Arial" w:eastAsia="宋体" w:hAnsi="Arial" w:cs="Arial" w:hint="eastAsia"/>
                <w:color w:val="000000" w:themeColor="text1"/>
                <w:kern w:val="0"/>
                <w:sz w:val="18"/>
                <w:szCs w:val="18"/>
              </w:rPr>
              <w:t>有限元方法及应用</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3539 </w:t>
            </w:r>
            <w:r w:rsidRPr="00595CA0">
              <w:rPr>
                <w:rFonts w:ascii="Arial" w:eastAsia="宋体" w:hAnsi="Arial" w:cs="Arial" w:hint="eastAsia"/>
                <w:color w:val="000000" w:themeColor="text1"/>
                <w:kern w:val="0"/>
                <w:sz w:val="18"/>
                <w:szCs w:val="18"/>
              </w:rPr>
              <w:t>弹塑性力学（一）或</w:t>
            </w:r>
            <w:r w:rsidRPr="00595CA0">
              <w:rPr>
                <w:rFonts w:ascii="Arial" w:eastAsia="宋体" w:hAnsi="Arial" w:cs="Arial"/>
                <w:color w:val="000000" w:themeColor="text1"/>
                <w:kern w:val="0"/>
                <w:sz w:val="18"/>
                <w:szCs w:val="18"/>
              </w:rPr>
              <w:t xml:space="preserve"> 3540 </w:t>
            </w:r>
            <w:r w:rsidRPr="00595CA0">
              <w:rPr>
                <w:rFonts w:ascii="Arial" w:eastAsia="宋体" w:hAnsi="Arial" w:cs="Arial" w:hint="eastAsia"/>
                <w:color w:val="000000" w:themeColor="text1"/>
                <w:kern w:val="0"/>
                <w:sz w:val="18"/>
                <w:szCs w:val="18"/>
              </w:rPr>
              <w:t>金属塑性成形原理或</w:t>
            </w:r>
            <w:r w:rsidRPr="00595CA0">
              <w:rPr>
                <w:rFonts w:ascii="Arial" w:eastAsia="宋体" w:hAnsi="Arial" w:cs="Arial"/>
                <w:color w:val="000000" w:themeColor="text1"/>
                <w:kern w:val="0"/>
                <w:sz w:val="18"/>
                <w:szCs w:val="18"/>
              </w:rPr>
              <w:t xml:space="preserve"> 3541 </w:t>
            </w:r>
            <w:r w:rsidRPr="00595CA0">
              <w:rPr>
                <w:rFonts w:ascii="Arial" w:eastAsia="宋体" w:hAnsi="Arial" w:cs="Arial" w:hint="eastAsia"/>
                <w:color w:val="000000" w:themeColor="text1"/>
                <w:kern w:val="0"/>
                <w:sz w:val="18"/>
                <w:szCs w:val="18"/>
              </w:rPr>
              <w:t>电力电子技术或</w:t>
            </w:r>
            <w:r w:rsidRPr="00595CA0">
              <w:rPr>
                <w:rFonts w:ascii="Arial" w:eastAsia="宋体" w:hAnsi="Arial" w:cs="Arial"/>
                <w:color w:val="000000" w:themeColor="text1"/>
                <w:kern w:val="0"/>
                <w:sz w:val="18"/>
                <w:szCs w:val="18"/>
              </w:rPr>
              <w:t xml:space="preserve"> 3542 </w:t>
            </w:r>
            <w:r w:rsidRPr="00595CA0">
              <w:rPr>
                <w:rFonts w:ascii="Arial" w:eastAsia="宋体" w:hAnsi="Arial" w:cs="Arial" w:hint="eastAsia"/>
                <w:color w:val="000000" w:themeColor="text1"/>
                <w:kern w:val="0"/>
                <w:sz w:val="18"/>
                <w:szCs w:val="18"/>
              </w:rPr>
              <w:t>材料连接原理或</w:t>
            </w:r>
            <w:r w:rsidRPr="00595CA0">
              <w:rPr>
                <w:rFonts w:ascii="Arial" w:eastAsia="宋体" w:hAnsi="Arial" w:cs="Arial"/>
                <w:color w:val="000000" w:themeColor="text1"/>
                <w:kern w:val="0"/>
                <w:sz w:val="18"/>
                <w:szCs w:val="18"/>
              </w:rPr>
              <w:t xml:space="preserve"> 3543 </w:t>
            </w:r>
            <w:r w:rsidRPr="00595CA0">
              <w:rPr>
                <w:rFonts w:ascii="Arial" w:eastAsia="宋体" w:hAnsi="Arial" w:cs="Arial" w:hint="eastAsia"/>
                <w:color w:val="000000" w:themeColor="text1"/>
                <w:kern w:val="0"/>
                <w:sz w:val="18"/>
                <w:szCs w:val="18"/>
              </w:rPr>
              <w:t>先进制造技术</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lastRenderedPageBreak/>
              <w:t xml:space="preserve">016 </w:t>
            </w:r>
            <w:r w:rsidRPr="00595CA0">
              <w:rPr>
                <w:rFonts w:ascii="Arial" w:eastAsia="宋体" w:hAnsi="Arial" w:cs="Arial" w:hint="eastAsia"/>
                <w:b/>
                <w:bCs/>
                <w:color w:val="000000" w:themeColor="text1"/>
                <w:kern w:val="0"/>
                <w:sz w:val="18"/>
                <w:szCs w:val="18"/>
              </w:rPr>
              <w:t>土木工程与力学学院</w:t>
            </w:r>
            <w:r w:rsidRPr="00595CA0">
              <w:rPr>
                <w:rFonts w:ascii="Arial" w:eastAsia="宋体" w:hAnsi="Arial" w:cs="Arial"/>
                <w:b/>
                <w:bCs/>
                <w:color w:val="000000" w:themeColor="text1"/>
                <w:kern w:val="0"/>
                <w:sz w:val="18"/>
                <w:szCs w:val="18"/>
              </w:rPr>
              <w:t>(58293240)</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32B1C" w:rsidRPr="00595CA0" w:rsidRDefault="00C32B1C" w:rsidP="00050AFC">
            <w:pPr>
              <w:spacing w:line="300" w:lineRule="exact"/>
              <w:ind w:firstLine="360"/>
              <w:rPr>
                <w:rFonts w:ascii="Arial" w:eastAsia="宋体" w:hAnsi="Arial" w:cs="Arial"/>
                <w:color w:val="000000" w:themeColor="text1"/>
                <w:kern w:val="0"/>
                <w:sz w:val="18"/>
                <w:szCs w:val="18"/>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080100 </w:t>
            </w:r>
            <w:r w:rsidRPr="00595CA0">
              <w:rPr>
                <w:rFonts w:ascii="Arial" w:eastAsia="宋体" w:hAnsi="Arial" w:cs="Arial" w:hint="eastAsia"/>
                <w:b/>
                <w:bCs/>
                <w:color w:val="000000" w:themeColor="text1"/>
                <w:kern w:val="0"/>
                <w:sz w:val="18"/>
                <w:szCs w:val="18"/>
              </w:rPr>
              <w:t>力学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C32B1C" w:rsidRPr="00595CA0" w:rsidRDefault="00C32B1C" w:rsidP="00050AFC">
            <w:pPr>
              <w:spacing w:line="300" w:lineRule="exact"/>
              <w:ind w:firstLine="360"/>
              <w:rPr>
                <w:rFonts w:ascii="Arial" w:eastAsia="宋体" w:hAnsi="Arial" w:cs="Arial"/>
                <w:color w:val="000000" w:themeColor="text1"/>
                <w:kern w:val="0"/>
                <w:sz w:val="18"/>
                <w:szCs w:val="18"/>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固体力学</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工程力学</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基础力学与力学交叉</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深地工程及防护</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龙志林</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罗文波</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游世辉</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龙士国</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任辉启</w:t>
            </w:r>
            <w:r w:rsidR="00C03EE1"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吴祥云</w:t>
            </w:r>
            <w:r w:rsidR="00C03EE1"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王明洋</w:t>
            </w:r>
            <w:r w:rsidR="00C03EE1"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周</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刚</w:t>
            </w:r>
            <w:r w:rsidR="00C03EE1"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杨才千</w:t>
            </w:r>
            <w:r w:rsidR="00C03EE1"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赵荣国</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丁燕怀</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肖映雄</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2423 </w:t>
            </w:r>
            <w:r w:rsidRPr="00595CA0">
              <w:rPr>
                <w:rFonts w:ascii="Arial" w:eastAsia="宋体" w:hAnsi="Arial" w:cs="Arial" w:hint="eastAsia"/>
                <w:color w:val="000000" w:themeColor="text1"/>
                <w:kern w:val="0"/>
                <w:sz w:val="18"/>
                <w:szCs w:val="18"/>
              </w:rPr>
              <w:t>有限单元法或</w:t>
            </w:r>
            <w:r w:rsidRPr="00595CA0">
              <w:rPr>
                <w:rFonts w:ascii="Arial" w:eastAsia="宋体" w:hAnsi="Arial" w:cs="Arial"/>
                <w:color w:val="000000" w:themeColor="text1"/>
                <w:kern w:val="0"/>
                <w:sz w:val="18"/>
                <w:szCs w:val="18"/>
              </w:rPr>
              <w:t xml:space="preserve"> 2424 </w:t>
            </w:r>
            <w:r w:rsidRPr="00595CA0">
              <w:rPr>
                <w:rFonts w:ascii="Arial" w:eastAsia="宋体" w:hAnsi="Arial" w:cs="Arial" w:hint="eastAsia"/>
                <w:color w:val="000000" w:themeColor="text1"/>
                <w:kern w:val="0"/>
                <w:sz w:val="18"/>
                <w:szCs w:val="18"/>
              </w:rPr>
              <w:t>数理方程</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3546 </w:t>
            </w:r>
            <w:r w:rsidRPr="00595CA0">
              <w:rPr>
                <w:rFonts w:ascii="Arial" w:eastAsia="宋体" w:hAnsi="Arial" w:cs="Arial" w:hint="eastAsia"/>
                <w:color w:val="000000" w:themeColor="text1"/>
                <w:kern w:val="0"/>
                <w:sz w:val="18"/>
                <w:szCs w:val="18"/>
              </w:rPr>
              <w:t>高分子物理（二）或</w:t>
            </w:r>
            <w:r w:rsidRPr="00595CA0">
              <w:rPr>
                <w:rFonts w:ascii="Arial" w:eastAsia="宋体" w:hAnsi="Arial" w:cs="Arial"/>
                <w:color w:val="000000" w:themeColor="text1"/>
                <w:kern w:val="0"/>
                <w:sz w:val="18"/>
                <w:szCs w:val="18"/>
              </w:rPr>
              <w:t xml:space="preserve"> 3547 </w:t>
            </w:r>
            <w:r w:rsidRPr="00595CA0">
              <w:rPr>
                <w:rFonts w:ascii="Arial" w:eastAsia="宋体" w:hAnsi="Arial" w:cs="Arial" w:hint="eastAsia"/>
                <w:color w:val="000000" w:themeColor="text1"/>
                <w:kern w:val="0"/>
                <w:sz w:val="18"/>
                <w:szCs w:val="18"/>
              </w:rPr>
              <w:t>弹塑性力学（二）</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023 </w:t>
            </w:r>
            <w:r w:rsidRPr="00595CA0">
              <w:rPr>
                <w:rFonts w:ascii="Arial" w:eastAsia="宋体" w:hAnsi="Arial" w:cs="Arial" w:hint="eastAsia"/>
                <w:b/>
                <w:bCs/>
                <w:color w:val="000000" w:themeColor="text1"/>
                <w:kern w:val="0"/>
                <w:sz w:val="18"/>
                <w:szCs w:val="18"/>
              </w:rPr>
              <w:t>环境与资源学院</w:t>
            </w:r>
            <w:r w:rsidRPr="00595CA0">
              <w:rPr>
                <w:rFonts w:ascii="Arial" w:eastAsia="宋体" w:hAnsi="Arial" w:cs="Arial"/>
                <w:b/>
                <w:bCs/>
                <w:color w:val="000000" w:themeColor="text1"/>
                <w:kern w:val="0"/>
                <w:sz w:val="18"/>
                <w:szCs w:val="18"/>
              </w:rPr>
              <w:t>(58292106)</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083000 </w:t>
            </w:r>
            <w:r w:rsidRPr="00595CA0">
              <w:rPr>
                <w:rFonts w:ascii="Arial" w:eastAsia="宋体" w:hAnsi="Arial" w:cs="Arial" w:hint="eastAsia"/>
                <w:b/>
                <w:bCs/>
                <w:color w:val="000000" w:themeColor="text1"/>
                <w:kern w:val="0"/>
                <w:sz w:val="18"/>
                <w:szCs w:val="18"/>
              </w:rPr>
              <w:t>环境科学与工程</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水污染控制工程</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环境化学与检测</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大气污染控制工程</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环境功能材料</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葛</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飞</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张俊丰</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冯</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波</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许</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银</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刘</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云</w:t>
            </w:r>
          </w:p>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李</w:t>
            </w:r>
            <w:r w:rsidR="009D0187">
              <w:rPr>
                <w:rFonts w:ascii="Arial" w:eastAsia="宋体" w:hAnsi="Arial" w:cs="Arial" w:hint="eastAsia"/>
                <w:color w:val="000000" w:themeColor="text1"/>
                <w:kern w:val="0"/>
                <w:sz w:val="18"/>
                <w:szCs w:val="18"/>
              </w:rPr>
              <w:t xml:space="preserve">  </w:t>
            </w:r>
            <w:r w:rsidRPr="00595CA0">
              <w:rPr>
                <w:rFonts w:ascii="Arial" w:eastAsia="宋体" w:hAnsi="Arial" w:cs="Arial" w:hint="eastAsia"/>
                <w:color w:val="000000" w:themeColor="text1"/>
                <w:kern w:val="0"/>
                <w:sz w:val="18"/>
                <w:szCs w:val="18"/>
              </w:rPr>
              <w:t>峰</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汪形艳</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2426 </w:t>
            </w:r>
            <w:r w:rsidRPr="00595CA0">
              <w:rPr>
                <w:rFonts w:ascii="Arial" w:eastAsia="宋体" w:hAnsi="Arial" w:cs="Arial" w:hint="eastAsia"/>
                <w:color w:val="000000" w:themeColor="text1"/>
                <w:kern w:val="0"/>
                <w:sz w:val="18"/>
                <w:szCs w:val="18"/>
              </w:rPr>
              <w:t>环境学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3537 </w:t>
            </w:r>
            <w:r w:rsidRPr="00595CA0">
              <w:rPr>
                <w:rFonts w:ascii="Arial" w:eastAsia="宋体" w:hAnsi="Arial" w:cs="Arial" w:hint="eastAsia"/>
                <w:color w:val="000000" w:themeColor="text1"/>
                <w:kern w:val="0"/>
                <w:sz w:val="18"/>
                <w:szCs w:val="18"/>
              </w:rPr>
              <w:t>环境化学或</w:t>
            </w:r>
            <w:r w:rsidRPr="00595CA0">
              <w:rPr>
                <w:rFonts w:ascii="Arial" w:eastAsia="宋体" w:hAnsi="Arial" w:cs="Arial"/>
                <w:color w:val="000000" w:themeColor="text1"/>
                <w:kern w:val="0"/>
                <w:sz w:val="18"/>
                <w:szCs w:val="18"/>
              </w:rPr>
              <w:t xml:space="preserve"> 3554 </w:t>
            </w:r>
            <w:r w:rsidRPr="00595CA0">
              <w:rPr>
                <w:rFonts w:ascii="Arial" w:eastAsia="宋体" w:hAnsi="Arial" w:cs="Arial" w:hint="eastAsia"/>
                <w:color w:val="000000" w:themeColor="text1"/>
                <w:kern w:val="0"/>
                <w:sz w:val="18"/>
                <w:szCs w:val="18"/>
              </w:rPr>
              <w:t>水污染控制工程或</w:t>
            </w:r>
            <w:r w:rsidRPr="00595CA0">
              <w:rPr>
                <w:rFonts w:ascii="Arial" w:eastAsia="宋体" w:hAnsi="Arial" w:cs="Arial"/>
                <w:color w:val="000000" w:themeColor="text1"/>
                <w:kern w:val="0"/>
                <w:sz w:val="18"/>
                <w:szCs w:val="18"/>
              </w:rPr>
              <w:t xml:space="preserve"> 3555 </w:t>
            </w:r>
            <w:r w:rsidRPr="00595CA0">
              <w:rPr>
                <w:rFonts w:ascii="Arial" w:eastAsia="宋体" w:hAnsi="Arial" w:cs="Arial" w:hint="eastAsia"/>
                <w:color w:val="000000" w:themeColor="text1"/>
                <w:kern w:val="0"/>
                <w:sz w:val="18"/>
                <w:szCs w:val="18"/>
              </w:rPr>
              <w:t>大气污染控制工程</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027 </w:t>
            </w:r>
            <w:r w:rsidRPr="00595CA0">
              <w:rPr>
                <w:rFonts w:ascii="Arial" w:eastAsia="宋体" w:hAnsi="Arial" w:cs="Arial" w:hint="eastAsia"/>
                <w:b/>
                <w:bCs/>
                <w:color w:val="000000" w:themeColor="text1"/>
                <w:kern w:val="0"/>
                <w:sz w:val="18"/>
                <w:szCs w:val="18"/>
              </w:rPr>
              <w:t>碧泉书院</w:t>
            </w:r>
            <w:r w:rsidRPr="00595CA0">
              <w:rPr>
                <w:rFonts w:ascii="Arial" w:eastAsia="宋体" w:hAnsi="Arial" w:cs="Arial"/>
                <w:b/>
                <w:bCs/>
                <w:color w:val="000000" w:themeColor="text1"/>
                <w:kern w:val="0"/>
                <w:sz w:val="18"/>
                <w:szCs w:val="18"/>
              </w:rPr>
              <w:t>(58292172)</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rPr>
          <w:trHeight w:val="454"/>
        </w:trPr>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b/>
                <w:bCs/>
                <w:color w:val="000000" w:themeColor="text1"/>
                <w:kern w:val="0"/>
                <w:sz w:val="18"/>
                <w:szCs w:val="18"/>
              </w:rPr>
              <w:t xml:space="preserve">010100 </w:t>
            </w:r>
            <w:r w:rsidRPr="00595CA0">
              <w:rPr>
                <w:rFonts w:ascii="Arial" w:eastAsia="宋体" w:hAnsi="Arial" w:cs="Arial" w:hint="eastAsia"/>
                <w:b/>
                <w:bCs/>
                <w:color w:val="000000" w:themeColor="text1"/>
                <w:kern w:val="0"/>
                <w:sz w:val="18"/>
                <w:szCs w:val="18"/>
              </w:rPr>
              <w:t>哲学</w:t>
            </w:r>
          </w:p>
        </w:tc>
        <w:tc>
          <w:tcPr>
            <w:tcW w:w="137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p>
        </w:tc>
        <w:tc>
          <w:tcPr>
            <w:tcW w:w="3533"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Chars="0" w:firstLine="0"/>
              <w:rPr>
                <w:rFonts w:asciiTheme="minorHAnsi" w:eastAsia="宋体" w:hAnsiTheme="minorHAnsi"/>
                <w:color w:val="000000" w:themeColor="text1"/>
                <w:sz w:val="21"/>
              </w:rPr>
            </w:pP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01 </w:t>
            </w:r>
            <w:r w:rsidRPr="00595CA0">
              <w:rPr>
                <w:rFonts w:ascii="Arial" w:eastAsia="宋体" w:hAnsi="Arial" w:cs="Arial" w:hint="eastAsia"/>
                <w:color w:val="000000" w:themeColor="text1"/>
                <w:kern w:val="0"/>
                <w:sz w:val="18"/>
                <w:szCs w:val="18"/>
              </w:rPr>
              <w:t>马克思主义哲学</w:t>
            </w:r>
            <w:r w:rsidRPr="00595CA0">
              <w:rPr>
                <w:rFonts w:ascii="Arial" w:eastAsia="宋体" w:hAnsi="Arial" w:cs="Arial"/>
                <w:color w:val="000000" w:themeColor="text1"/>
                <w:kern w:val="0"/>
                <w:sz w:val="18"/>
                <w:szCs w:val="18"/>
              </w:rPr>
              <w:br/>
              <w:t xml:space="preserve">02 </w:t>
            </w:r>
            <w:r w:rsidRPr="00595CA0">
              <w:rPr>
                <w:rFonts w:ascii="Arial" w:eastAsia="宋体" w:hAnsi="Arial" w:cs="Arial" w:hint="eastAsia"/>
                <w:color w:val="000000" w:themeColor="text1"/>
                <w:kern w:val="0"/>
                <w:sz w:val="18"/>
                <w:szCs w:val="18"/>
              </w:rPr>
              <w:t>中国哲学</w:t>
            </w:r>
            <w:r w:rsidRPr="00595CA0">
              <w:rPr>
                <w:rFonts w:ascii="Arial" w:eastAsia="宋体" w:hAnsi="Arial" w:cs="Arial"/>
                <w:color w:val="000000" w:themeColor="text1"/>
                <w:kern w:val="0"/>
                <w:sz w:val="18"/>
                <w:szCs w:val="18"/>
              </w:rPr>
              <w:br/>
              <w:t xml:space="preserve">03 </w:t>
            </w:r>
            <w:r w:rsidRPr="00595CA0">
              <w:rPr>
                <w:rFonts w:ascii="Arial" w:eastAsia="宋体" w:hAnsi="Arial" w:cs="Arial" w:hint="eastAsia"/>
                <w:color w:val="000000" w:themeColor="text1"/>
                <w:kern w:val="0"/>
                <w:sz w:val="18"/>
                <w:szCs w:val="18"/>
              </w:rPr>
              <w:t>外国哲学</w:t>
            </w:r>
            <w:r w:rsidRPr="00595CA0">
              <w:rPr>
                <w:rFonts w:ascii="Arial" w:eastAsia="宋体" w:hAnsi="Arial" w:cs="Arial"/>
                <w:color w:val="000000" w:themeColor="text1"/>
                <w:kern w:val="0"/>
                <w:sz w:val="18"/>
                <w:szCs w:val="18"/>
              </w:rPr>
              <w:br/>
              <w:t xml:space="preserve">04 </w:t>
            </w:r>
            <w:r w:rsidRPr="00595CA0">
              <w:rPr>
                <w:rFonts w:ascii="Arial" w:eastAsia="宋体" w:hAnsi="Arial" w:cs="Arial" w:hint="eastAsia"/>
                <w:color w:val="000000" w:themeColor="text1"/>
                <w:kern w:val="0"/>
                <w:sz w:val="18"/>
                <w:szCs w:val="18"/>
              </w:rPr>
              <w:t>科技哲学</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陈代湘</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方红姣</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邹崇理</w:t>
            </w:r>
            <w:r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陈晓华</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罗伯中</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徐建勇</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2401 </w:t>
            </w:r>
            <w:r w:rsidRPr="00595CA0">
              <w:rPr>
                <w:rFonts w:ascii="Arial" w:eastAsia="宋体" w:hAnsi="Arial" w:cs="Arial" w:hint="eastAsia"/>
                <w:color w:val="000000" w:themeColor="text1"/>
                <w:kern w:val="0"/>
                <w:sz w:val="18"/>
                <w:szCs w:val="18"/>
              </w:rPr>
              <w:t>马克思主义哲学</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3501 </w:t>
            </w:r>
            <w:r w:rsidRPr="00595CA0">
              <w:rPr>
                <w:rFonts w:ascii="Arial" w:eastAsia="宋体" w:hAnsi="Arial" w:cs="Arial" w:hint="eastAsia"/>
                <w:color w:val="000000" w:themeColor="text1"/>
                <w:kern w:val="0"/>
                <w:sz w:val="18"/>
                <w:szCs w:val="18"/>
              </w:rPr>
              <w:t>中西哲学史</w:t>
            </w:r>
          </w:p>
        </w:tc>
        <w:tc>
          <w:tcPr>
            <w:tcW w:w="1276"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r w:rsidR="00C32B1C" w:rsidRPr="00595CA0" w:rsidTr="00050AFC">
        <w:tc>
          <w:tcPr>
            <w:tcW w:w="3467"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Arial" w:eastAsia="宋体" w:hAnsi="Arial" w:cs="Arial"/>
                <w:color w:val="000000" w:themeColor="text1"/>
                <w:kern w:val="0"/>
                <w:sz w:val="18"/>
                <w:szCs w:val="18"/>
              </w:rPr>
              <w:t xml:space="preserve">05 </w:t>
            </w:r>
            <w:r w:rsidRPr="00595CA0">
              <w:rPr>
                <w:rFonts w:ascii="Arial" w:eastAsia="宋体" w:hAnsi="Arial" w:cs="Arial" w:hint="eastAsia"/>
                <w:color w:val="000000" w:themeColor="text1"/>
                <w:kern w:val="0"/>
                <w:sz w:val="18"/>
                <w:szCs w:val="18"/>
              </w:rPr>
              <w:t>逻辑学</w:t>
            </w:r>
          </w:p>
        </w:tc>
        <w:tc>
          <w:tcPr>
            <w:tcW w:w="137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jc w:val="center"/>
              <w:rPr>
                <w:rFonts w:ascii="Arial" w:eastAsia="宋体" w:hAnsi="Arial" w:cs="Arial"/>
                <w:color w:val="000000" w:themeColor="text1"/>
                <w:kern w:val="0"/>
                <w:sz w:val="18"/>
                <w:szCs w:val="18"/>
              </w:rPr>
            </w:pPr>
            <w:r w:rsidRPr="00595CA0">
              <w:rPr>
                <w:rFonts w:ascii="Arial" w:eastAsia="宋体" w:hAnsi="Arial" w:cs="Arial" w:hint="eastAsia"/>
                <w:color w:val="000000" w:themeColor="text1"/>
                <w:kern w:val="0"/>
                <w:sz w:val="18"/>
                <w:szCs w:val="18"/>
              </w:rPr>
              <w:t>陈代湘</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方红姣</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邹崇理</w:t>
            </w:r>
            <w:r w:rsidRPr="00595CA0">
              <w:rPr>
                <w:rFonts w:ascii="Arial" w:eastAsia="宋体" w:hAnsi="Arial" w:cs="Arial"/>
                <w:color w:val="000000" w:themeColor="text1"/>
                <w:kern w:val="0"/>
                <w:sz w:val="18"/>
                <w:szCs w:val="18"/>
              </w:rPr>
              <w:t>*</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陈晓华</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罗伯中</w:t>
            </w:r>
            <w:r w:rsidRPr="00595CA0">
              <w:rPr>
                <w:rFonts w:ascii="Arial" w:eastAsia="宋体" w:hAnsi="Arial" w:cs="Arial"/>
                <w:color w:val="000000" w:themeColor="text1"/>
                <w:kern w:val="0"/>
                <w:sz w:val="18"/>
                <w:szCs w:val="18"/>
              </w:rPr>
              <w:br/>
            </w:r>
            <w:r w:rsidRPr="00595CA0">
              <w:rPr>
                <w:rFonts w:ascii="Arial" w:eastAsia="宋体" w:hAnsi="Arial" w:cs="Arial" w:hint="eastAsia"/>
                <w:color w:val="000000" w:themeColor="text1"/>
                <w:kern w:val="0"/>
                <w:sz w:val="18"/>
                <w:szCs w:val="18"/>
              </w:rPr>
              <w:t>徐建勇</w:t>
            </w:r>
          </w:p>
        </w:tc>
        <w:tc>
          <w:tcPr>
            <w:tcW w:w="3533" w:type="dxa"/>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hideMark/>
          </w:tcPr>
          <w:p w:rsidR="00C32B1C" w:rsidRPr="00595CA0" w:rsidRDefault="00C32B1C" w:rsidP="00050AFC">
            <w:pPr>
              <w:spacing w:line="300" w:lineRule="exact"/>
              <w:ind w:firstLineChars="0" w:firstLine="0"/>
              <w:rPr>
                <w:rFonts w:ascii="Arial" w:eastAsia="宋体" w:hAnsi="Arial" w:cs="Arial"/>
                <w:color w:val="000000" w:themeColor="text1"/>
                <w:kern w:val="0"/>
                <w:sz w:val="18"/>
                <w:szCs w:val="18"/>
              </w:rPr>
            </w:pPr>
            <w:r w:rsidRPr="00595CA0">
              <w:rPr>
                <w:rFonts w:ascii="宋体" w:eastAsia="宋体" w:hAnsi="宋体" w:cs="宋体" w:hint="eastAsia"/>
                <w:color w:val="000000" w:themeColor="text1"/>
                <w:kern w:val="0"/>
                <w:sz w:val="18"/>
                <w:szCs w:val="18"/>
              </w:rPr>
              <w:t>①</w:t>
            </w:r>
            <w:r w:rsidRPr="00595CA0">
              <w:rPr>
                <w:rFonts w:ascii="Arial" w:eastAsia="宋体" w:hAnsi="Arial" w:cs="Arial"/>
                <w:color w:val="000000" w:themeColor="text1"/>
                <w:kern w:val="0"/>
                <w:sz w:val="18"/>
                <w:szCs w:val="18"/>
              </w:rPr>
              <w:t xml:space="preserve">1121 </w:t>
            </w:r>
            <w:r w:rsidRPr="00595CA0">
              <w:rPr>
                <w:rFonts w:ascii="Arial" w:eastAsia="宋体" w:hAnsi="Arial" w:cs="Arial" w:hint="eastAsia"/>
                <w:color w:val="000000" w:themeColor="text1"/>
                <w:kern w:val="0"/>
                <w:sz w:val="18"/>
                <w:szCs w:val="18"/>
              </w:rPr>
              <w:t>英语</w:t>
            </w:r>
            <w:r w:rsidRPr="00595CA0">
              <w:rPr>
                <w:rFonts w:ascii="宋体" w:eastAsia="宋体" w:hAnsi="宋体" w:cs="宋体" w:hint="eastAsia"/>
                <w:color w:val="000000" w:themeColor="text1"/>
                <w:kern w:val="0"/>
                <w:sz w:val="18"/>
                <w:szCs w:val="18"/>
              </w:rPr>
              <w:t>②</w:t>
            </w:r>
            <w:r w:rsidRPr="00595CA0">
              <w:rPr>
                <w:rFonts w:ascii="Arial" w:eastAsia="宋体" w:hAnsi="Arial" w:cs="Arial"/>
                <w:color w:val="000000" w:themeColor="text1"/>
                <w:kern w:val="0"/>
                <w:sz w:val="18"/>
                <w:szCs w:val="18"/>
              </w:rPr>
              <w:t xml:space="preserve">2411 </w:t>
            </w:r>
            <w:r w:rsidRPr="00595CA0">
              <w:rPr>
                <w:rFonts w:ascii="Arial" w:eastAsia="宋体" w:hAnsi="Arial" w:cs="Arial" w:hint="eastAsia"/>
                <w:color w:val="000000" w:themeColor="text1"/>
                <w:kern w:val="0"/>
                <w:sz w:val="18"/>
                <w:szCs w:val="18"/>
              </w:rPr>
              <w:t>逻辑基础</w:t>
            </w:r>
            <w:r w:rsidRPr="00595CA0">
              <w:rPr>
                <w:rFonts w:ascii="宋体" w:eastAsia="宋体" w:hAnsi="宋体" w:cs="宋体" w:hint="eastAsia"/>
                <w:color w:val="000000" w:themeColor="text1"/>
                <w:kern w:val="0"/>
                <w:sz w:val="18"/>
                <w:szCs w:val="18"/>
              </w:rPr>
              <w:t>③</w:t>
            </w:r>
            <w:r w:rsidRPr="00595CA0">
              <w:rPr>
                <w:rFonts w:ascii="Arial" w:eastAsia="宋体" w:hAnsi="Arial" w:cs="Arial"/>
                <w:color w:val="000000" w:themeColor="text1"/>
                <w:kern w:val="0"/>
                <w:sz w:val="18"/>
                <w:szCs w:val="18"/>
              </w:rPr>
              <w:t xml:space="preserve">3528 </w:t>
            </w:r>
            <w:r w:rsidRPr="00595CA0">
              <w:rPr>
                <w:rFonts w:ascii="Arial" w:eastAsia="宋体" w:hAnsi="Arial" w:cs="Arial" w:hint="eastAsia"/>
                <w:color w:val="000000" w:themeColor="text1"/>
                <w:kern w:val="0"/>
                <w:sz w:val="18"/>
                <w:szCs w:val="18"/>
              </w:rPr>
              <w:t>语言逻辑或</w:t>
            </w:r>
            <w:r w:rsidRPr="00595CA0">
              <w:rPr>
                <w:rFonts w:ascii="Arial" w:eastAsia="宋体" w:hAnsi="Arial" w:cs="Arial"/>
                <w:color w:val="000000" w:themeColor="text1"/>
                <w:kern w:val="0"/>
                <w:sz w:val="18"/>
                <w:szCs w:val="18"/>
              </w:rPr>
              <w:t xml:space="preserve"> 3557 </w:t>
            </w:r>
            <w:r w:rsidRPr="00595CA0">
              <w:rPr>
                <w:rFonts w:ascii="Arial" w:eastAsia="宋体" w:hAnsi="Arial" w:cs="Arial" w:hint="eastAsia"/>
                <w:color w:val="000000" w:themeColor="text1"/>
                <w:kern w:val="0"/>
                <w:sz w:val="18"/>
                <w:szCs w:val="18"/>
              </w:rPr>
              <w:t>逻辑哲学</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2B1C" w:rsidRPr="00595CA0" w:rsidRDefault="00C32B1C" w:rsidP="00050AFC">
            <w:pPr>
              <w:spacing w:line="300" w:lineRule="exact"/>
              <w:ind w:firstLine="420"/>
              <w:rPr>
                <w:rFonts w:asciiTheme="minorHAnsi" w:eastAsia="宋体" w:hAnsiTheme="minorHAnsi"/>
                <w:color w:val="000000" w:themeColor="text1"/>
                <w:sz w:val="21"/>
              </w:rPr>
            </w:pPr>
          </w:p>
        </w:tc>
      </w:tr>
    </w:tbl>
    <w:p w:rsidR="00C32B1C" w:rsidRPr="00595CA0" w:rsidRDefault="00C32B1C" w:rsidP="00C32B1C">
      <w:pPr>
        <w:ind w:firstLine="360"/>
        <w:jc w:val="left"/>
        <w:rPr>
          <w:rFonts w:ascii="Arial" w:eastAsia="宋体" w:hAnsi="Arial" w:cs="Arial"/>
          <w:color w:val="000000" w:themeColor="text1"/>
          <w:kern w:val="0"/>
          <w:sz w:val="18"/>
          <w:szCs w:val="18"/>
        </w:rPr>
        <w:sectPr w:rsidR="00C32B1C" w:rsidRPr="00595CA0" w:rsidSect="008C1286">
          <w:pgSz w:w="11906" w:h="16838"/>
          <w:pgMar w:top="1021" w:right="1247" w:bottom="1021" w:left="1247" w:header="851" w:footer="992" w:gutter="0"/>
          <w:pgNumType w:start="1"/>
          <w:cols w:space="720"/>
          <w:docGrid w:type="lines" w:linePitch="312"/>
        </w:sectPr>
      </w:pPr>
    </w:p>
    <w:p w:rsidR="00931233" w:rsidRPr="00595CA0" w:rsidRDefault="00931233" w:rsidP="00931233">
      <w:pPr>
        <w:widowControl w:val="0"/>
        <w:spacing w:line="240" w:lineRule="auto"/>
        <w:ind w:firstLineChars="0" w:firstLine="0"/>
        <w:rPr>
          <w:rFonts w:ascii="黑体" w:eastAsia="黑体" w:hAnsi="黑体" w:cs="仿宋_GB2312"/>
          <w:color w:val="000000" w:themeColor="text1"/>
          <w:sz w:val="28"/>
          <w:szCs w:val="30"/>
        </w:rPr>
      </w:pPr>
      <w:r w:rsidRPr="00595CA0">
        <w:rPr>
          <w:rFonts w:ascii="黑体" w:eastAsia="黑体" w:hAnsi="黑体" w:cs="仿宋_GB2312" w:hint="eastAsia"/>
          <w:color w:val="000000" w:themeColor="text1"/>
          <w:sz w:val="28"/>
          <w:szCs w:val="30"/>
        </w:rPr>
        <w:lastRenderedPageBreak/>
        <w:t>附件</w:t>
      </w:r>
      <w:r w:rsidRPr="00595CA0">
        <w:rPr>
          <w:rFonts w:ascii="黑体" w:eastAsia="黑体" w:hAnsi="黑体" w:cs="仿宋_GB2312"/>
          <w:color w:val="000000" w:themeColor="text1"/>
          <w:sz w:val="28"/>
          <w:szCs w:val="30"/>
        </w:rPr>
        <w:t>2</w:t>
      </w:r>
    </w:p>
    <w:p w:rsidR="00931233" w:rsidRPr="00595CA0" w:rsidRDefault="00931233" w:rsidP="00931233">
      <w:pPr>
        <w:widowControl w:val="0"/>
        <w:spacing w:line="240" w:lineRule="auto"/>
        <w:ind w:firstLineChars="0" w:firstLine="0"/>
        <w:jc w:val="center"/>
        <w:rPr>
          <w:rFonts w:ascii="方正小标宋简体" w:eastAsia="方正小标宋简体" w:cs="Times New Roman"/>
          <w:bCs/>
          <w:color w:val="000000" w:themeColor="text1"/>
          <w:sz w:val="36"/>
          <w:szCs w:val="36"/>
        </w:rPr>
      </w:pPr>
      <w:r w:rsidRPr="00595CA0">
        <w:rPr>
          <w:rFonts w:ascii="方正小标宋简体" w:eastAsia="方正小标宋简体" w:cs="Times New Roman" w:hint="eastAsia"/>
          <w:bCs/>
          <w:color w:val="000000" w:themeColor="text1"/>
          <w:sz w:val="36"/>
          <w:szCs w:val="36"/>
        </w:rPr>
        <w:t>湘 潭 大 学</w:t>
      </w:r>
    </w:p>
    <w:p w:rsidR="00931233" w:rsidRPr="00595CA0" w:rsidRDefault="00931233" w:rsidP="00931233">
      <w:pPr>
        <w:widowControl w:val="0"/>
        <w:spacing w:line="240" w:lineRule="auto"/>
        <w:ind w:firstLineChars="0" w:firstLine="0"/>
        <w:jc w:val="center"/>
        <w:rPr>
          <w:rFonts w:eastAsia="方正小标宋简体" w:cs="Times New Roman"/>
          <w:color w:val="000000" w:themeColor="text1"/>
          <w:sz w:val="32"/>
          <w:szCs w:val="32"/>
        </w:rPr>
      </w:pPr>
      <w:r w:rsidRPr="00595CA0">
        <w:rPr>
          <w:rFonts w:eastAsia="方正小标宋简体" w:cs="Times New Roman" w:hint="eastAsia"/>
          <w:color w:val="000000" w:themeColor="text1"/>
          <w:sz w:val="32"/>
          <w:szCs w:val="32"/>
        </w:rPr>
        <w:t>年招收攻读博士学位研究生专家推荐书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931233" w:rsidRPr="00595CA0" w:rsidTr="00B140C3">
        <w:trPr>
          <w:trHeight w:val="1234"/>
        </w:trPr>
        <w:tc>
          <w:tcPr>
            <w:tcW w:w="8946" w:type="dxa"/>
            <w:vAlign w:val="center"/>
          </w:tcPr>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r w:rsidRPr="00595CA0">
              <w:rPr>
                <w:rFonts w:eastAsia="楷体_GB2312" w:cs="Times New Roman" w:hint="eastAsia"/>
                <w:color w:val="000000" w:themeColor="text1"/>
                <w:sz w:val="21"/>
                <w:szCs w:val="24"/>
              </w:rPr>
              <w:t>考生姓名性别年龄报考学科、专业</w:t>
            </w:r>
          </w:p>
          <w:p w:rsidR="00931233" w:rsidRPr="00595CA0" w:rsidRDefault="00931233" w:rsidP="00931233">
            <w:pPr>
              <w:widowControl w:val="0"/>
              <w:spacing w:before="240" w:line="240" w:lineRule="auto"/>
              <w:ind w:firstLineChars="0" w:firstLine="0"/>
              <w:rPr>
                <w:rFonts w:eastAsia="楷体_GB2312" w:cs="Times New Roman"/>
                <w:color w:val="000000" w:themeColor="text1"/>
                <w:sz w:val="21"/>
                <w:szCs w:val="24"/>
                <w:u w:val="single"/>
              </w:rPr>
            </w:pPr>
            <w:r w:rsidRPr="00595CA0">
              <w:rPr>
                <w:rFonts w:eastAsia="楷体_GB2312" w:cs="Times New Roman" w:hint="eastAsia"/>
                <w:color w:val="000000" w:themeColor="text1"/>
                <w:sz w:val="21"/>
                <w:szCs w:val="24"/>
              </w:rPr>
              <w:t>推荐人姓名专业特长及职称工作单位（盖章）</w:t>
            </w:r>
          </w:p>
        </w:tc>
      </w:tr>
      <w:tr w:rsidR="00931233" w:rsidRPr="00595CA0" w:rsidTr="000540D2">
        <w:trPr>
          <w:trHeight w:val="9702"/>
        </w:trPr>
        <w:tc>
          <w:tcPr>
            <w:tcW w:w="8946" w:type="dxa"/>
          </w:tcPr>
          <w:p w:rsidR="00931233" w:rsidRPr="00595CA0" w:rsidRDefault="00931233" w:rsidP="00931233">
            <w:pPr>
              <w:widowControl w:val="0"/>
              <w:spacing w:before="240" w:line="240" w:lineRule="auto"/>
              <w:ind w:firstLineChars="100" w:firstLine="210"/>
              <w:rPr>
                <w:rFonts w:eastAsia="楷体_GB2312" w:cs="Times New Roman"/>
                <w:color w:val="000000" w:themeColor="text1"/>
                <w:sz w:val="21"/>
                <w:szCs w:val="24"/>
              </w:rPr>
            </w:pPr>
            <w:r w:rsidRPr="00595CA0">
              <w:rPr>
                <w:rFonts w:eastAsia="楷体_GB2312" w:cs="Times New Roman" w:hint="eastAsia"/>
                <w:color w:val="000000" w:themeColor="text1"/>
                <w:sz w:val="21"/>
                <w:szCs w:val="24"/>
              </w:rPr>
              <w:t>（包括：</w:t>
            </w:r>
            <w:r w:rsidRPr="00595CA0">
              <w:rPr>
                <w:rFonts w:ascii="楷体_GB2312" w:eastAsia="楷体_GB2312" w:cs="Times New Roman" w:hint="eastAsia"/>
                <w:color w:val="000000" w:themeColor="text1"/>
                <w:sz w:val="21"/>
                <w:szCs w:val="24"/>
              </w:rPr>
              <w:t>①</w:t>
            </w:r>
            <w:r w:rsidRPr="00595CA0">
              <w:rPr>
                <w:rFonts w:eastAsia="楷体_GB2312" w:cs="Times New Roman" w:hint="eastAsia"/>
                <w:color w:val="000000" w:themeColor="text1"/>
                <w:sz w:val="21"/>
                <w:szCs w:val="24"/>
              </w:rPr>
              <w:t>对考生的业务能力介绍，含基础知识、专业知识掌握的深广程度；</w:t>
            </w:r>
            <w:r w:rsidRPr="00595CA0">
              <w:rPr>
                <w:rFonts w:ascii="楷体_GB2312" w:eastAsia="楷体_GB2312" w:cs="Times New Roman" w:hint="eastAsia"/>
                <w:color w:val="000000" w:themeColor="text1"/>
                <w:sz w:val="21"/>
                <w:szCs w:val="24"/>
              </w:rPr>
              <w:t>②</w:t>
            </w:r>
            <w:r w:rsidRPr="00595CA0">
              <w:rPr>
                <w:rFonts w:eastAsia="楷体_GB2312" w:cs="Times New Roman" w:hint="eastAsia"/>
                <w:color w:val="000000" w:themeColor="text1"/>
                <w:sz w:val="21"/>
                <w:szCs w:val="24"/>
              </w:rPr>
              <w:t>考生的外语水平、查阅文献及其综合分析能力；</w:t>
            </w:r>
            <w:r w:rsidRPr="00595CA0">
              <w:rPr>
                <w:rFonts w:ascii="楷体_GB2312" w:eastAsia="楷体_GB2312" w:cs="Times New Roman" w:hint="eastAsia"/>
                <w:color w:val="000000" w:themeColor="text1"/>
                <w:sz w:val="21"/>
                <w:szCs w:val="24"/>
              </w:rPr>
              <w:t>③</w:t>
            </w:r>
            <w:r w:rsidRPr="00595CA0">
              <w:rPr>
                <w:rFonts w:eastAsia="楷体_GB2312" w:cs="Times New Roman" w:hint="eastAsia"/>
                <w:color w:val="000000" w:themeColor="text1"/>
                <w:sz w:val="21"/>
                <w:szCs w:val="24"/>
              </w:rPr>
              <w:t>对考生在科研、教学及独立分析和解决实际问题的能力，有何专门技术特长等评价；</w:t>
            </w:r>
            <w:r w:rsidRPr="00595CA0">
              <w:rPr>
                <w:rFonts w:ascii="楷体_GB2312" w:eastAsia="楷体_GB2312" w:cs="Times New Roman" w:hint="eastAsia"/>
                <w:color w:val="000000" w:themeColor="text1"/>
                <w:sz w:val="21"/>
                <w:szCs w:val="24"/>
              </w:rPr>
              <w:t>④</w:t>
            </w:r>
            <w:r w:rsidRPr="00595CA0">
              <w:rPr>
                <w:rFonts w:eastAsia="楷体_GB2312" w:cs="Times New Roman" w:hint="eastAsia"/>
                <w:color w:val="000000" w:themeColor="text1"/>
                <w:sz w:val="21"/>
                <w:szCs w:val="24"/>
              </w:rPr>
              <w:t>对考生的推荐意见等内容）。</w:t>
            </w:r>
          </w:p>
          <w:p w:rsidR="00931233" w:rsidRPr="00595CA0" w:rsidRDefault="00931233" w:rsidP="00931233">
            <w:pPr>
              <w:widowControl w:val="0"/>
              <w:spacing w:before="240" w:line="240" w:lineRule="auto"/>
              <w:ind w:firstLineChars="100" w:firstLine="210"/>
              <w:rPr>
                <w:rFonts w:eastAsia="楷体_GB2312" w:cs="Times New Roman"/>
                <w:color w:val="000000" w:themeColor="text1"/>
                <w:sz w:val="21"/>
                <w:szCs w:val="24"/>
              </w:rPr>
            </w:pPr>
          </w:p>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p>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p>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p>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p>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p>
          <w:p w:rsidR="00931233" w:rsidRDefault="00931233" w:rsidP="00931233">
            <w:pPr>
              <w:widowControl w:val="0"/>
              <w:spacing w:line="240" w:lineRule="auto"/>
              <w:ind w:firstLineChars="0" w:firstLine="0"/>
              <w:rPr>
                <w:rFonts w:eastAsia="楷体_GB2312" w:cs="Times New Roman"/>
                <w:color w:val="000000" w:themeColor="text1"/>
                <w:sz w:val="21"/>
                <w:szCs w:val="24"/>
              </w:rPr>
            </w:pPr>
          </w:p>
          <w:p w:rsidR="000540D2" w:rsidRDefault="000540D2" w:rsidP="00931233">
            <w:pPr>
              <w:widowControl w:val="0"/>
              <w:spacing w:line="240" w:lineRule="auto"/>
              <w:ind w:firstLineChars="0" w:firstLine="0"/>
              <w:rPr>
                <w:rFonts w:eastAsia="楷体_GB2312" w:cs="Times New Roman"/>
                <w:color w:val="000000" w:themeColor="text1"/>
                <w:sz w:val="21"/>
                <w:szCs w:val="24"/>
              </w:rPr>
            </w:pPr>
          </w:p>
          <w:p w:rsidR="000540D2" w:rsidRDefault="000540D2" w:rsidP="00931233">
            <w:pPr>
              <w:widowControl w:val="0"/>
              <w:spacing w:line="240" w:lineRule="auto"/>
              <w:ind w:firstLineChars="0" w:firstLine="0"/>
              <w:rPr>
                <w:rFonts w:eastAsia="楷体_GB2312" w:cs="Times New Roman"/>
                <w:color w:val="000000" w:themeColor="text1"/>
                <w:sz w:val="21"/>
                <w:szCs w:val="24"/>
              </w:rPr>
            </w:pPr>
          </w:p>
          <w:p w:rsidR="000540D2" w:rsidRDefault="000540D2" w:rsidP="00931233">
            <w:pPr>
              <w:widowControl w:val="0"/>
              <w:spacing w:line="240" w:lineRule="auto"/>
              <w:ind w:firstLineChars="0" w:firstLine="0"/>
              <w:rPr>
                <w:rFonts w:eastAsia="楷体_GB2312" w:cs="Times New Roman"/>
                <w:color w:val="000000" w:themeColor="text1"/>
                <w:sz w:val="21"/>
                <w:szCs w:val="24"/>
              </w:rPr>
            </w:pPr>
          </w:p>
          <w:p w:rsidR="000540D2" w:rsidRDefault="000540D2" w:rsidP="00931233">
            <w:pPr>
              <w:widowControl w:val="0"/>
              <w:spacing w:line="240" w:lineRule="auto"/>
              <w:ind w:firstLineChars="0" w:firstLine="0"/>
              <w:rPr>
                <w:rFonts w:eastAsia="楷体_GB2312" w:cs="Times New Roman"/>
                <w:color w:val="000000" w:themeColor="text1"/>
                <w:sz w:val="21"/>
                <w:szCs w:val="24"/>
              </w:rPr>
            </w:pPr>
          </w:p>
          <w:p w:rsidR="000540D2" w:rsidRDefault="000540D2" w:rsidP="00931233">
            <w:pPr>
              <w:widowControl w:val="0"/>
              <w:spacing w:line="240" w:lineRule="auto"/>
              <w:ind w:firstLineChars="0" w:firstLine="0"/>
              <w:rPr>
                <w:rFonts w:eastAsia="楷体_GB2312" w:cs="Times New Roman"/>
                <w:color w:val="000000" w:themeColor="text1"/>
                <w:sz w:val="21"/>
                <w:szCs w:val="24"/>
              </w:rPr>
            </w:pPr>
          </w:p>
          <w:p w:rsidR="000540D2" w:rsidRPr="00595CA0" w:rsidRDefault="000540D2" w:rsidP="00931233">
            <w:pPr>
              <w:widowControl w:val="0"/>
              <w:spacing w:line="240" w:lineRule="auto"/>
              <w:ind w:firstLineChars="0" w:firstLine="0"/>
              <w:rPr>
                <w:rFonts w:eastAsia="楷体_GB2312" w:cs="Times New Roman"/>
                <w:color w:val="000000" w:themeColor="text1"/>
                <w:sz w:val="21"/>
                <w:szCs w:val="24"/>
              </w:rPr>
            </w:pPr>
          </w:p>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p>
          <w:p w:rsidR="00931233" w:rsidRDefault="00931233" w:rsidP="00931233">
            <w:pPr>
              <w:widowControl w:val="0"/>
              <w:spacing w:line="240" w:lineRule="auto"/>
              <w:ind w:firstLineChars="0" w:firstLine="0"/>
              <w:rPr>
                <w:rFonts w:eastAsia="楷体_GB2312" w:cs="Times New Roman"/>
                <w:color w:val="000000" w:themeColor="text1"/>
                <w:sz w:val="21"/>
                <w:szCs w:val="24"/>
              </w:rPr>
            </w:pPr>
          </w:p>
          <w:p w:rsidR="000540D2" w:rsidRDefault="000540D2" w:rsidP="00931233">
            <w:pPr>
              <w:widowControl w:val="0"/>
              <w:spacing w:line="240" w:lineRule="auto"/>
              <w:ind w:firstLineChars="0" w:firstLine="0"/>
              <w:rPr>
                <w:rFonts w:eastAsia="楷体_GB2312" w:cs="Times New Roman"/>
                <w:color w:val="000000" w:themeColor="text1"/>
                <w:sz w:val="21"/>
                <w:szCs w:val="24"/>
              </w:rPr>
            </w:pPr>
          </w:p>
          <w:p w:rsidR="000540D2" w:rsidRPr="00595CA0" w:rsidRDefault="000540D2" w:rsidP="00931233">
            <w:pPr>
              <w:widowControl w:val="0"/>
              <w:spacing w:line="240" w:lineRule="auto"/>
              <w:ind w:firstLineChars="0" w:firstLine="0"/>
              <w:rPr>
                <w:rFonts w:eastAsia="楷体_GB2312" w:cs="Times New Roman"/>
                <w:color w:val="000000" w:themeColor="text1"/>
                <w:sz w:val="21"/>
                <w:szCs w:val="24"/>
              </w:rPr>
            </w:pPr>
          </w:p>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p>
          <w:p w:rsidR="00931233" w:rsidRDefault="00931233" w:rsidP="00931233">
            <w:pPr>
              <w:widowControl w:val="0"/>
              <w:spacing w:line="240" w:lineRule="auto"/>
              <w:ind w:firstLineChars="0" w:firstLine="0"/>
              <w:rPr>
                <w:rFonts w:eastAsia="楷体_GB2312" w:cs="Times New Roman"/>
                <w:color w:val="000000" w:themeColor="text1"/>
                <w:sz w:val="21"/>
                <w:szCs w:val="24"/>
              </w:rPr>
            </w:pPr>
          </w:p>
          <w:p w:rsidR="000540D2" w:rsidRPr="00595CA0" w:rsidRDefault="000540D2" w:rsidP="00931233">
            <w:pPr>
              <w:widowControl w:val="0"/>
              <w:spacing w:line="240" w:lineRule="auto"/>
              <w:ind w:firstLineChars="0" w:firstLine="0"/>
              <w:rPr>
                <w:rFonts w:eastAsia="楷体_GB2312" w:cs="Times New Roman"/>
                <w:color w:val="000000" w:themeColor="text1"/>
                <w:sz w:val="21"/>
                <w:szCs w:val="24"/>
              </w:rPr>
            </w:pPr>
          </w:p>
          <w:p w:rsidR="00931233" w:rsidRPr="00595CA0" w:rsidRDefault="00931233" w:rsidP="00931233">
            <w:pPr>
              <w:widowControl w:val="0"/>
              <w:spacing w:line="240" w:lineRule="auto"/>
              <w:ind w:firstLineChars="0" w:firstLine="0"/>
              <w:rPr>
                <w:rFonts w:eastAsia="楷体_GB2312" w:cs="Times New Roman"/>
                <w:color w:val="000000" w:themeColor="text1"/>
                <w:sz w:val="21"/>
                <w:szCs w:val="24"/>
              </w:rPr>
            </w:pPr>
          </w:p>
          <w:p w:rsidR="00931233" w:rsidRPr="00595CA0" w:rsidRDefault="00931233" w:rsidP="00931233">
            <w:pPr>
              <w:widowControl w:val="0"/>
              <w:wordWrap w:val="0"/>
              <w:spacing w:line="240" w:lineRule="auto"/>
              <w:ind w:firstLineChars="0" w:firstLine="0"/>
              <w:jc w:val="right"/>
              <w:rPr>
                <w:rFonts w:eastAsia="楷体_GB2312" w:cs="Times New Roman"/>
                <w:color w:val="000000" w:themeColor="text1"/>
                <w:sz w:val="21"/>
                <w:szCs w:val="24"/>
              </w:rPr>
            </w:pPr>
            <w:r w:rsidRPr="00595CA0">
              <w:rPr>
                <w:rFonts w:eastAsia="楷体_GB2312" w:cs="Times New Roman" w:hint="eastAsia"/>
                <w:color w:val="000000" w:themeColor="text1"/>
                <w:sz w:val="21"/>
                <w:szCs w:val="24"/>
              </w:rPr>
              <w:t>推荐人签字：</w:t>
            </w:r>
            <w:r w:rsidR="000540D2">
              <w:rPr>
                <w:rFonts w:eastAsia="楷体_GB2312" w:cs="Times New Roman" w:hint="eastAsia"/>
                <w:color w:val="000000" w:themeColor="text1"/>
                <w:sz w:val="21"/>
                <w:szCs w:val="24"/>
              </w:rPr>
              <w:t xml:space="preserve">                  </w:t>
            </w:r>
          </w:p>
          <w:p w:rsidR="00931233" w:rsidRPr="00595CA0" w:rsidRDefault="00931233" w:rsidP="00931233">
            <w:pPr>
              <w:widowControl w:val="0"/>
              <w:spacing w:line="240" w:lineRule="auto"/>
              <w:ind w:firstLineChars="0" w:firstLine="0"/>
              <w:jc w:val="right"/>
              <w:rPr>
                <w:rFonts w:eastAsia="楷体_GB2312" w:cs="Times New Roman"/>
                <w:color w:val="000000" w:themeColor="text1"/>
                <w:sz w:val="21"/>
                <w:szCs w:val="24"/>
              </w:rPr>
            </w:pPr>
          </w:p>
          <w:p w:rsidR="00931233" w:rsidRPr="00595CA0" w:rsidRDefault="00931233" w:rsidP="000540D2">
            <w:pPr>
              <w:widowControl w:val="0"/>
              <w:wordWrap w:val="0"/>
              <w:spacing w:line="240" w:lineRule="auto"/>
              <w:ind w:rightChars="83" w:right="199" w:firstLineChars="0" w:firstLine="0"/>
              <w:jc w:val="right"/>
              <w:rPr>
                <w:rFonts w:eastAsia="楷体_GB2312" w:cs="Times New Roman"/>
                <w:color w:val="000000" w:themeColor="text1"/>
                <w:sz w:val="21"/>
                <w:szCs w:val="24"/>
              </w:rPr>
            </w:pPr>
            <w:r w:rsidRPr="00595CA0">
              <w:rPr>
                <w:rFonts w:eastAsia="楷体_GB2312" w:cs="Times New Roman" w:hint="eastAsia"/>
                <w:color w:val="000000" w:themeColor="text1"/>
                <w:sz w:val="21"/>
                <w:szCs w:val="24"/>
              </w:rPr>
              <w:t>年</w:t>
            </w:r>
            <w:r w:rsidR="000540D2">
              <w:rPr>
                <w:rFonts w:eastAsia="楷体_GB2312" w:cs="Times New Roman" w:hint="eastAsia"/>
                <w:color w:val="000000" w:themeColor="text1"/>
                <w:sz w:val="21"/>
                <w:szCs w:val="24"/>
              </w:rPr>
              <w:t xml:space="preserve">    </w:t>
            </w:r>
            <w:r w:rsidRPr="00595CA0">
              <w:rPr>
                <w:rFonts w:eastAsia="楷体_GB2312" w:cs="Times New Roman" w:hint="eastAsia"/>
                <w:color w:val="000000" w:themeColor="text1"/>
                <w:sz w:val="21"/>
                <w:szCs w:val="24"/>
              </w:rPr>
              <w:t>月</w:t>
            </w:r>
            <w:r w:rsidR="000540D2">
              <w:rPr>
                <w:rFonts w:eastAsia="楷体_GB2312" w:cs="Times New Roman" w:hint="eastAsia"/>
                <w:color w:val="000000" w:themeColor="text1"/>
                <w:sz w:val="21"/>
                <w:szCs w:val="24"/>
              </w:rPr>
              <w:t xml:space="preserve">   </w:t>
            </w:r>
            <w:r w:rsidRPr="00595CA0">
              <w:rPr>
                <w:rFonts w:eastAsia="楷体_GB2312" w:cs="Times New Roman" w:hint="eastAsia"/>
                <w:color w:val="000000" w:themeColor="text1"/>
                <w:sz w:val="21"/>
                <w:szCs w:val="24"/>
              </w:rPr>
              <w:t>日</w:t>
            </w:r>
          </w:p>
        </w:tc>
      </w:tr>
    </w:tbl>
    <w:p w:rsidR="00931233" w:rsidRPr="00595CA0" w:rsidRDefault="00931233" w:rsidP="00931233">
      <w:pPr>
        <w:widowControl w:val="0"/>
        <w:spacing w:line="240" w:lineRule="auto"/>
        <w:ind w:firstLineChars="0" w:firstLine="0"/>
        <w:rPr>
          <w:rFonts w:ascii="楷体_GB2312" w:eastAsia="楷体_GB2312" w:cs="Times New Roman"/>
          <w:color w:val="000000" w:themeColor="text1"/>
          <w:sz w:val="21"/>
          <w:szCs w:val="24"/>
        </w:rPr>
      </w:pPr>
      <w:r w:rsidRPr="00595CA0">
        <w:rPr>
          <w:rFonts w:ascii="楷体_GB2312" w:eastAsia="楷体_GB2312" w:cs="Times New Roman" w:hint="eastAsia"/>
          <w:color w:val="000000" w:themeColor="text1"/>
          <w:sz w:val="21"/>
          <w:szCs w:val="24"/>
        </w:rPr>
        <w:t>注：此表“专业特长及职称”一栏</w:t>
      </w:r>
      <w:r w:rsidRPr="00595CA0">
        <w:rPr>
          <w:rFonts w:ascii="楷体_GB2312" w:eastAsia="楷体_GB2312" w:cs="Times New Roman"/>
          <w:color w:val="000000" w:themeColor="text1"/>
          <w:sz w:val="21"/>
          <w:szCs w:val="24"/>
        </w:rPr>
        <w:t>,</w:t>
      </w:r>
      <w:r w:rsidRPr="00595CA0">
        <w:rPr>
          <w:rFonts w:ascii="楷体_GB2312" w:eastAsia="楷体_GB2312" w:cs="Times New Roman" w:hint="eastAsia"/>
          <w:color w:val="000000" w:themeColor="text1"/>
          <w:sz w:val="21"/>
          <w:szCs w:val="24"/>
        </w:rPr>
        <w:t>填写某专业名称及推荐人职务</w:t>
      </w:r>
      <w:r w:rsidRPr="00595CA0">
        <w:rPr>
          <w:rFonts w:ascii="楷体_GB2312" w:eastAsia="楷体_GB2312" w:cs="Times New Roman"/>
          <w:color w:val="000000" w:themeColor="text1"/>
          <w:sz w:val="21"/>
          <w:szCs w:val="24"/>
        </w:rPr>
        <w:t>,</w:t>
      </w:r>
      <w:r w:rsidRPr="00595CA0">
        <w:rPr>
          <w:rFonts w:ascii="楷体_GB2312" w:eastAsia="楷体_GB2312" w:cs="Times New Roman" w:hint="eastAsia"/>
          <w:color w:val="000000" w:themeColor="text1"/>
          <w:sz w:val="21"/>
          <w:szCs w:val="24"/>
        </w:rPr>
        <w:t>如</w:t>
      </w:r>
      <w:r w:rsidRPr="00595CA0">
        <w:rPr>
          <w:rFonts w:ascii="楷体_GB2312" w:eastAsia="楷体_GB2312" w:cs="Times New Roman"/>
          <w:b/>
          <w:bCs/>
          <w:color w:val="000000" w:themeColor="text1"/>
          <w:sz w:val="21"/>
          <w:szCs w:val="24"/>
        </w:rPr>
        <w:t>:</w:t>
      </w:r>
      <w:r w:rsidRPr="00595CA0">
        <w:rPr>
          <w:rFonts w:ascii="楷体_GB2312" w:eastAsia="楷体_GB2312" w:cs="Times New Roman" w:hint="eastAsia"/>
          <w:color w:val="000000" w:themeColor="text1"/>
          <w:sz w:val="21"/>
          <w:szCs w:val="24"/>
        </w:rPr>
        <w:t>生理学教授或副教授即可。</w:t>
      </w:r>
    </w:p>
    <w:p w:rsidR="00931233" w:rsidRPr="00595CA0" w:rsidRDefault="00931233" w:rsidP="00931233">
      <w:pPr>
        <w:widowControl w:val="0"/>
        <w:spacing w:line="240" w:lineRule="auto"/>
        <w:ind w:firstLineChars="0" w:firstLine="0"/>
        <w:rPr>
          <w:rFonts w:ascii="楷体_GB2312" w:eastAsia="楷体_GB2312" w:cs="Times New Roman"/>
          <w:color w:val="000000" w:themeColor="text1"/>
          <w:sz w:val="21"/>
          <w:szCs w:val="24"/>
        </w:rPr>
      </w:pPr>
      <w:r w:rsidRPr="00595CA0">
        <w:rPr>
          <w:rFonts w:ascii="楷体_GB2312" w:eastAsia="楷体_GB2312" w:cs="Times New Roman" w:hint="eastAsia"/>
          <w:color w:val="000000" w:themeColor="text1"/>
          <w:sz w:val="21"/>
          <w:szCs w:val="24"/>
        </w:rPr>
        <w:t xml:space="preserve">    专家推荐书须推荐人本人签名以及工作单位盖章方才生效。</w:t>
      </w:r>
    </w:p>
    <w:p w:rsidR="008A0FBB" w:rsidRPr="00595CA0" w:rsidRDefault="008A0FBB" w:rsidP="003C0761">
      <w:pPr>
        <w:widowControl w:val="0"/>
        <w:spacing w:line="240" w:lineRule="auto"/>
        <w:ind w:firstLineChars="0" w:firstLine="0"/>
        <w:rPr>
          <w:rFonts w:ascii="黑体" w:eastAsia="黑体" w:hAnsi="黑体" w:cs="仿宋_GB2312"/>
          <w:color w:val="000000" w:themeColor="text1"/>
          <w:sz w:val="28"/>
          <w:szCs w:val="30"/>
        </w:rPr>
      </w:pPr>
      <w:r w:rsidRPr="00595CA0">
        <w:rPr>
          <w:rFonts w:ascii="黑体" w:eastAsia="黑体" w:hAnsi="黑体" w:cs="仿宋_GB2312" w:hint="eastAsia"/>
          <w:color w:val="000000" w:themeColor="text1"/>
          <w:sz w:val="28"/>
          <w:szCs w:val="30"/>
        </w:rPr>
        <w:lastRenderedPageBreak/>
        <w:t>附件</w:t>
      </w:r>
      <w:r w:rsidRPr="00595CA0">
        <w:rPr>
          <w:rFonts w:ascii="黑体" w:eastAsia="黑体" w:hAnsi="黑体" w:cs="仿宋_GB2312"/>
          <w:color w:val="000000" w:themeColor="text1"/>
          <w:sz w:val="28"/>
          <w:szCs w:val="30"/>
        </w:rPr>
        <w:t>3</w:t>
      </w:r>
    </w:p>
    <w:p w:rsidR="008A0FBB" w:rsidRPr="00595CA0" w:rsidRDefault="008A0FBB" w:rsidP="004123E3">
      <w:pPr>
        <w:widowControl w:val="0"/>
        <w:spacing w:afterLines="50" w:after="156" w:line="560" w:lineRule="exact"/>
        <w:ind w:firstLineChars="0" w:firstLine="0"/>
        <w:jc w:val="center"/>
        <w:rPr>
          <w:rFonts w:ascii="方正小标宋简体" w:eastAsia="方正小标宋简体" w:cs="Times New Roman"/>
          <w:bCs/>
          <w:color w:val="000000" w:themeColor="text1"/>
          <w:sz w:val="30"/>
          <w:szCs w:val="30"/>
        </w:rPr>
      </w:pPr>
      <w:r w:rsidRPr="00595CA0">
        <w:rPr>
          <w:rFonts w:ascii="方正小标宋简体" w:eastAsia="方正小标宋简体" w:hAnsi="华文中宋" w:cs="黑体" w:hint="eastAsia"/>
          <w:bCs/>
          <w:color w:val="000000" w:themeColor="text1"/>
          <w:sz w:val="32"/>
          <w:szCs w:val="36"/>
        </w:rPr>
        <w:t>高校思想政治工作骨干在职攻读博士学位报考资格审查表</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7"/>
        <w:gridCol w:w="1140"/>
        <w:gridCol w:w="564"/>
        <w:gridCol w:w="1204"/>
        <w:gridCol w:w="1059"/>
        <w:gridCol w:w="101"/>
        <w:gridCol w:w="1065"/>
        <w:gridCol w:w="962"/>
        <w:gridCol w:w="1237"/>
      </w:tblGrid>
      <w:tr w:rsidR="008A0FBB" w:rsidRPr="00595CA0" w:rsidTr="00B140C3">
        <w:trPr>
          <w:trHeight w:val="531"/>
          <w:jc w:val="center"/>
        </w:trPr>
        <w:tc>
          <w:tcPr>
            <w:tcW w:w="1687" w:type="dxa"/>
            <w:vAlign w:val="center"/>
          </w:tcPr>
          <w:p w:rsidR="008A0FBB" w:rsidRPr="00595CA0" w:rsidRDefault="008A0FBB" w:rsidP="008A0FBB">
            <w:pPr>
              <w:widowControl w:val="0"/>
              <w:spacing w:line="240" w:lineRule="auto"/>
              <w:ind w:firstLineChars="0" w:firstLine="0"/>
              <w:jc w:val="center"/>
              <w:rPr>
                <w:rFonts w:ascii="仿宋_GB2312" w:cs="Times New Roman"/>
                <w:color w:val="000000" w:themeColor="text1"/>
                <w:szCs w:val="24"/>
              </w:rPr>
            </w:pPr>
            <w:r w:rsidRPr="00595CA0">
              <w:rPr>
                <w:rFonts w:ascii="仿宋_GB2312" w:cs="Times New Roman" w:hint="eastAsia"/>
                <w:bCs/>
                <w:color w:val="000000" w:themeColor="text1"/>
                <w:szCs w:val="24"/>
              </w:rPr>
              <w:t>姓名</w:t>
            </w:r>
          </w:p>
        </w:tc>
        <w:tc>
          <w:tcPr>
            <w:tcW w:w="1704" w:type="dxa"/>
            <w:gridSpan w:val="2"/>
            <w:vAlign w:val="center"/>
          </w:tcPr>
          <w:p w:rsidR="008A0FBB" w:rsidRPr="00595CA0" w:rsidRDefault="008A0FBB" w:rsidP="008A0FBB">
            <w:pPr>
              <w:widowControl w:val="0"/>
              <w:spacing w:line="240" w:lineRule="auto"/>
              <w:ind w:firstLineChars="0" w:firstLine="0"/>
              <w:rPr>
                <w:rFonts w:ascii="仿宋_GB2312" w:cs="Times New Roman"/>
                <w:color w:val="000000" w:themeColor="text1"/>
                <w:szCs w:val="24"/>
              </w:rPr>
            </w:pPr>
          </w:p>
          <w:p w:rsidR="008A0FBB" w:rsidRPr="00595CA0" w:rsidRDefault="008A0FBB" w:rsidP="008A0FBB">
            <w:pPr>
              <w:widowControl w:val="0"/>
              <w:spacing w:line="240" w:lineRule="auto"/>
              <w:ind w:firstLineChars="0" w:firstLine="0"/>
              <w:jc w:val="center"/>
              <w:rPr>
                <w:rFonts w:ascii="仿宋_GB2312" w:cs="Times New Roman"/>
                <w:color w:val="000000" w:themeColor="text1"/>
                <w:szCs w:val="24"/>
              </w:rPr>
            </w:pPr>
          </w:p>
        </w:tc>
        <w:tc>
          <w:tcPr>
            <w:tcW w:w="1204" w:type="dxa"/>
            <w:vAlign w:val="center"/>
          </w:tcPr>
          <w:p w:rsidR="008A0FBB" w:rsidRPr="00595CA0" w:rsidRDefault="008A0FBB" w:rsidP="008A0FBB">
            <w:pPr>
              <w:spacing w:line="240" w:lineRule="auto"/>
              <w:ind w:firstLineChars="0" w:firstLine="0"/>
              <w:jc w:val="center"/>
              <w:rPr>
                <w:rFonts w:ascii="仿宋_GB2312" w:cs="Times New Roman"/>
                <w:color w:val="000000" w:themeColor="text1"/>
                <w:szCs w:val="24"/>
              </w:rPr>
            </w:pPr>
            <w:r w:rsidRPr="00595CA0">
              <w:rPr>
                <w:rFonts w:ascii="仿宋_GB2312" w:cs="Times New Roman" w:hint="eastAsia"/>
                <w:color w:val="000000" w:themeColor="text1"/>
                <w:szCs w:val="24"/>
              </w:rPr>
              <w:t>性    别</w:t>
            </w:r>
          </w:p>
        </w:tc>
        <w:tc>
          <w:tcPr>
            <w:tcW w:w="2225" w:type="dxa"/>
            <w:gridSpan w:val="3"/>
            <w:shd w:val="clear" w:color="auto" w:fill="auto"/>
            <w:vAlign w:val="center"/>
          </w:tcPr>
          <w:p w:rsidR="008A0FBB" w:rsidRPr="00595CA0" w:rsidRDefault="008A0FBB" w:rsidP="008A0FBB">
            <w:pPr>
              <w:widowControl w:val="0"/>
              <w:spacing w:line="240" w:lineRule="auto"/>
              <w:ind w:firstLineChars="0" w:firstLine="0"/>
              <w:jc w:val="center"/>
              <w:rPr>
                <w:rFonts w:ascii="仿宋_GB2312" w:cs="Times New Roman"/>
                <w:color w:val="000000" w:themeColor="text1"/>
                <w:szCs w:val="24"/>
              </w:rPr>
            </w:pPr>
          </w:p>
        </w:tc>
        <w:tc>
          <w:tcPr>
            <w:tcW w:w="2199" w:type="dxa"/>
            <w:gridSpan w:val="2"/>
            <w:vMerge w:val="restart"/>
            <w:shd w:val="clear" w:color="auto" w:fill="auto"/>
            <w:vAlign w:val="center"/>
          </w:tcPr>
          <w:p w:rsidR="008A0FBB" w:rsidRPr="00595CA0" w:rsidRDefault="008A0FBB" w:rsidP="008A0FBB">
            <w:pPr>
              <w:widowControl w:val="0"/>
              <w:spacing w:line="240" w:lineRule="auto"/>
              <w:ind w:firstLineChars="0" w:firstLine="0"/>
              <w:jc w:val="center"/>
              <w:rPr>
                <w:rFonts w:ascii="仿宋_GB2312" w:cs="Times New Roman"/>
                <w:color w:val="000000" w:themeColor="text1"/>
                <w:szCs w:val="24"/>
              </w:rPr>
            </w:pPr>
            <w:r w:rsidRPr="00595CA0">
              <w:rPr>
                <w:rFonts w:ascii="仿宋_GB2312" w:cs="Times New Roman" w:hint="eastAsia"/>
                <w:color w:val="000000" w:themeColor="text1"/>
                <w:szCs w:val="24"/>
              </w:rPr>
              <w:t>照片</w:t>
            </w:r>
          </w:p>
        </w:tc>
      </w:tr>
      <w:tr w:rsidR="008A0FBB" w:rsidRPr="00595CA0" w:rsidTr="00B140C3">
        <w:trPr>
          <w:trHeight w:val="611"/>
          <w:jc w:val="center"/>
        </w:trPr>
        <w:tc>
          <w:tcPr>
            <w:tcW w:w="1687"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政治面貌</w:t>
            </w:r>
          </w:p>
        </w:tc>
        <w:tc>
          <w:tcPr>
            <w:tcW w:w="1704" w:type="dxa"/>
            <w:gridSpan w:val="2"/>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p>
        </w:tc>
        <w:tc>
          <w:tcPr>
            <w:tcW w:w="1204"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出生日期</w:t>
            </w:r>
          </w:p>
        </w:tc>
        <w:tc>
          <w:tcPr>
            <w:tcW w:w="2225" w:type="dxa"/>
            <w:gridSpan w:val="3"/>
            <w:shd w:val="clear" w:color="auto" w:fill="auto"/>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p>
        </w:tc>
        <w:tc>
          <w:tcPr>
            <w:tcW w:w="2199" w:type="dxa"/>
            <w:gridSpan w:val="2"/>
            <w:vMerge/>
            <w:shd w:val="clear" w:color="auto" w:fill="auto"/>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p>
        </w:tc>
      </w:tr>
      <w:tr w:rsidR="008A0FBB" w:rsidRPr="00595CA0" w:rsidTr="00B140C3">
        <w:trPr>
          <w:trHeight w:val="945"/>
          <w:jc w:val="center"/>
        </w:trPr>
        <w:tc>
          <w:tcPr>
            <w:tcW w:w="1687"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工作学校</w:t>
            </w:r>
          </w:p>
        </w:tc>
        <w:tc>
          <w:tcPr>
            <w:tcW w:w="1704" w:type="dxa"/>
            <w:gridSpan w:val="2"/>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p>
        </w:tc>
        <w:tc>
          <w:tcPr>
            <w:tcW w:w="1204"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工作院系（部门）</w:t>
            </w:r>
          </w:p>
        </w:tc>
        <w:tc>
          <w:tcPr>
            <w:tcW w:w="2225" w:type="dxa"/>
            <w:gridSpan w:val="3"/>
            <w:shd w:val="clear" w:color="auto" w:fill="auto"/>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p>
        </w:tc>
        <w:tc>
          <w:tcPr>
            <w:tcW w:w="2199" w:type="dxa"/>
            <w:gridSpan w:val="2"/>
            <w:vMerge/>
            <w:shd w:val="clear" w:color="auto" w:fill="auto"/>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p>
        </w:tc>
      </w:tr>
      <w:tr w:rsidR="008A0FBB" w:rsidRPr="00595CA0" w:rsidTr="000540D2">
        <w:trPr>
          <w:trHeight w:val="624"/>
          <w:jc w:val="center"/>
        </w:trPr>
        <w:tc>
          <w:tcPr>
            <w:tcW w:w="1687" w:type="dxa"/>
            <w:vAlign w:val="center"/>
          </w:tcPr>
          <w:p w:rsidR="008A0FBB" w:rsidRPr="00595CA0" w:rsidRDefault="008A0FBB" w:rsidP="008A0FBB">
            <w:pPr>
              <w:widowControl w:val="0"/>
              <w:spacing w:line="240" w:lineRule="auto"/>
              <w:ind w:firstLineChars="0" w:firstLine="0"/>
              <w:jc w:val="center"/>
              <w:rPr>
                <w:rFonts w:ascii="仿宋_GB2312" w:cs="Times New Roman"/>
                <w:color w:val="000000" w:themeColor="text1"/>
                <w:szCs w:val="24"/>
              </w:rPr>
            </w:pPr>
            <w:r w:rsidRPr="00595CA0">
              <w:rPr>
                <w:rFonts w:ascii="仿宋_GB2312" w:cs="Times New Roman" w:hint="eastAsia"/>
                <w:color w:val="000000" w:themeColor="text1"/>
                <w:szCs w:val="24"/>
              </w:rPr>
              <w:t>民    族</w:t>
            </w:r>
          </w:p>
        </w:tc>
        <w:tc>
          <w:tcPr>
            <w:tcW w:w="1704" w:type="dxa"/>
            <w:gridSpan w:val="2"/>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p>
        </w:tc>
        <w:tc>
          <w:tcPr>
            <w:tcW w:w="1204"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身份证号</w:t>
            </w:r>
          </w:p>
        </w:tc>
        <w:tc>
          <w:tcPr>
            <w:tcW w:w="4424" w:type="dxa"/>
            <w:gridSpan w:val="5"/>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p>
        </w:tc>
      </w:tr>
      <w:tr w:rsidR="008A0FBB" w:rsidRPr="00595CA0" w:rsidTr="000540D2">
        <w:trPr>
          <w:trHeight w:val="624"/>
          <w:jc w:val="center"/>
        </w:trPr>
        <w:tc>
          <w:tcPr>
            <w:tcW w:w="1687" w:type="dxa"/>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r w:rsidRPr="00595CA0">
              <w:rPr>
                <w:rFonts w:ascii="仿宋_GB2312" w:cs="Times New Roman" w:hint="eastAsia"/>
                <w:color w:val="000000" w:themeColor="text1"/>
                <w:szCs w:val="24"/>
              </w:rPr>
              <w:t>专业技术职务</w:t>
            </w:r>
          </w:p>
        </w:tc>
        <w:tc>
          <w:tcPr>
            <w:tcW w:w="1704" w:type="dxa"/>
            <w:gridSpan w:val="2"/>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p>
        </w:tc>
        <w:tc>
          <w:tcPr>
            <w:tcW w:w="1204"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行政职务</w:t>
            </w:r>
          </w:p>
        </w:tc>
        <w:tc>
          <w:tcPr>
            <w:tcW w:w="4424" w:type="dxa"/>
            <w:gridSpan w:val="5"/>
            <w:vAlign w:val="center"/>
          </w:tcPr>
          <w:p w:rsidR="008A0FBB" w:rsidRPr="00595CA0" w:rsidRDefault="008A0FBB" w:rsidP="008A0FBB">
            <w:pPr>
              <w:widowControl w:val="0"/>
              <w:spacing w:line="240" w:lineRule="auto"/>
              <w:ind w:firstLineChars="0" w:firstLine="0"/>
              <w:jc w:val="center"/>
              <w:rPr>
                <w:rFonts w:ascii="仿宋_GB2312" w:cs="Times New Roman"/>
                <w:b/>
                <w:bCs/>
                <w:color w:val="000000" w:themeColor="text1"/>
                <w:szCs w:val="24"/>
              </w:rPr>
            </w:pPr>
          </w:p>
        </w:tc>
      </w:tr>
      <w:tr w:rsidR="008A0FBB" w:rsidRPr="00595CA0" w:rsidTr="000540D2">
        <w:trPr>
          <w:trHeight w:val="624"/>
          <w:jc w:val="center"/>
        </w:trPr>
        <w:tc>
          <w:tcPr>
            <w:tcW w:w="1687"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毕业学校</w:t>
            </w:r>
          </w:p>
        </w:tc>
        <w:tc>
          <w:tcPr>
            <w:tcW w:w="1704" w:type="dxa"/>
            <w:gridSpan w:val="2"/>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p>
        </w:tc>
        <w:tc>
          <w:tcPr>
            <w:tcW w:w="1204" w:type="dxa"/>
            <w:vAlign w:val="center"/>
          </w:tcPr>
          <w:p w:rsidR="008A0FBB" w:rsidRPr="00595CA0" w:rsidRDefault="008A0FBB" w:rsidP="008A0FBB">
            <w:pPr>
              <w:widowControl w:val="0"/>
              <w:spacing w:line="240" w:lineRule="auto"/>
              <w:ind w:firstLineChars="0" w:firstLine="0"/>
              <w:jc w:val="center"/>
              <w:rPr>
                <w:rFonts w:ascii="仿宋_GB2312" w:cs="Times New Roman"/>
                <w:color w:val="000000" w:themeColor="text1"/>
                <w:szCs w:val="24"/>
              </w:rPr>
            </w:pPr>
            <w:r w:rsidRPr="00595CA0">
              <w:rPr>
                <w:rFonts w:ascii="仿宋_GB2312" w:cs="Times New Roman" w:hint="eastAsia"/>
                <w:bCs/>
                <w:color w:val="000000" w:themeColor="text1"/>
                <w:szCs w:val="24"/>
              </w:rPr>
              <w:t>最后学位</w:t>
            </w:r>
          </w:p>
        </w:tc>
        <w:tc>
          <w:tcPr>
            <w:tcW w:w="1160" w:type="dxa"/>
            <w:gridSpan w:val="2"/>
            <w:vAlign w:val="center"/>
          </w:tcPr>
          <w:p w:rsidR="008A0FBB" w:rsidRPr="00595CA0" w:rsidRDefault="008A0FBB" w:rsidP="008A0FBB">
            <w:pPr>
              <w:widowControl w:val="0"/>
              <w:spacing w:line="240" w:lineRule="auto"/>
              <w:ind w:firstLineChars="0" w:firstLine="0"/>
              <w:rPr>
                <w:rFonts w:ascii="仿宋_GB2312" w:cs="Times New Roman"/>
                <w:b/>
                <w:bCs/>
                <w:color w:val="000000" w:themeColor="text1"/>
                <w:szCs w:val="24"/>
              </w:rPr>
            </w:pPr>
          </w:p>
        </w:tc>
        <w:tc>
          <w:tcPr>
            <w:tcW w:w="2027" w:type="dxa"/>
            <w:gridSpan w:val="2"/>
            <w:vAlign w:val="center"/>
          </w:tcPr>
          <w:p w:rsidR="008A0FBB" w:rsidRPr="00595CA0" w:rsidRDefault="008A0FBB" w:rsidP="008A0FBB">
            <w:pPr>
              <w:widowControl w:val="0"/>
              <w:spacing w:line="240" w:lineRule="auto"/>
              <w:ind w:firstLineChars="0" w:firstLine="0"/>
              <w:rPr>
                <w:rFonts w:ascii="仿宋_GB2312" w:cs="Times New Roman"/>
                <w:b/>
                <w:bCs/>
                <w:color w:val="000000" w:themeColor="text1"/>
                <w:szCs w:val="24"/>
              </w:rPr>
            </w:pPr>
            <w:r w:rsidRPr="00595CA0">
              <w:rPr>
                <w:rFonts w:ascii="仿宋_GB2312" w:cs="Times New Roman" w:hint="eastAsia"/>
                <w:bCs/>
                <w:color w:val="000000" w:themeColor="text1"/>
                <w:szCs w:val="24"/>
              </w:rPr>
              <w:t>最后学历</w:t>
            </w:r>
          </w:p>
        </w:tc>
        <w:tc>
          <w:tcPr>
            <w:tcW w:w="1237" w:type="dxa"/>
            <w:vAlign w:val="center"/>
          </w:tcPr>
          <w:p w:rsidR="008A0FBB" w:rsidRPr="00595CA0" w:rsidRDefault="008A0FBB" w:rsidP="008A0FBB">
            <w:pPr>
              <w:widowControl w:val="0"/>
              <w:spacing w:line="240" w:lineRule="auto"/>
              <w:ind w:firstLineChars="0" w:firstLine="0"/>
              <w:rPr>
                <w:rFonts w:ascii="仿宋_GB2312" w:cs="Times New Roman"/>
                <w:b/>
                <w:bCs/>
                <w:color w:val="000000" w:themeColor="text1"/>
                <w:szCs w:val="24"/>
              </w:rPr>
            </w:pPr>
          </w:p>
        </w:tc>
      </w:tr>
      <w:tr w:rsidR="008A0FBB" w:rsidRPr="00595CA0" w:rsidTr="000540D2">
        <w:trPr>
          <w:trHeight w:val="624"/>
          <w:jc w:val="center"/>
        </w:trPr>
        <w:tc>
          <w:tcPr>
            <w:tcW w:w="1687"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毕业专业</w:t>
            </w:r>
          </w:p>
        </w:tc>
        <w:tc>
          <w:tcPr>
            <w:tcW w:w="1704" w:type="dxa"/>
            <w:gridSpan w:val="2"/>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p>
        </w:tc>
        <w:tc>
          <w:tcPr>
            <w:tcW w:w="1204"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毕业日期</w:t>
            </w:r>
          </w:p>
        </w:tc>
        <w:tc>
          <w:tcPr>
            <w:tcW w:w="1160" w:type="dxa"/>
            <w:gridSpan w:val="2"/>
            <w:vAlign w:val="center"/>
          </w:tcPr>
          <w:p w:rsidR="008A0FBB" w:rsidRPr="00595CA0" w:rsidRDefault="008A0FBB" w:rsidP="008A0FBB">
            <w:pPr>
              <w:widowControl w:val="0"/>
              <w:spacing w:line="240" w:lineRule="auto"/>
              <w:ind w:firstLineChars="0" w:firstLine="0"/>
              <w:rPr>
                <w:rFonts w:ascii="仿宋_GB2312" w:cs="Times New Roman"/>
                <w:b/>
                <w:bCs/>
                <w:color w:val="000000" w:themeColor="text1"/>
                <w:szCs w:val="24"/>
              </w:rPr>
            </w:pPr>
          </w:p>
        </w:tc>
        <w:tc>
          <w:tcPr>
            <w:tcW w:w="2027" w:type="dxa"/>
            <w:gridSpan w:val="2"/>
            <w:vAlign w:val="center"/>
          </w:tcPr>
          <w:p w:rsidR="008A0FBB" w:rsidRPr="00595CA0" w:rsidRDefault="008A0FBB" w:rsidP="008A0FBB">
            <w:pPr>
              <w:widowControl w:val="0"/>
              <w:spacing w:line="240" w:lineRule="auto"/>
              <w:ind w:firstLineChars="0" w:firstLine="0"/>
              <w:jc w:val="left"/>
              <w:rPr>
                <w:rFonts w:ascii="仿宋_GB2312" w:cs="Times New Roman"/>
                <w:b/>
                <w:bCs/>
                <w:color w:val="000000" w:themeColor="text1"/>
                <w:szCs w:val="24"/>
              </w:rPr>
            </w:pPr>
            <w:r w:rsidRPr="00595CA0">
              <w:rPr>
                <w:rFonts w:ascii="仿宋_GB2312" w:cs="Times New Roman" w:hint="eastAsia"/>
                <w:bCs/>
                <w:color w:val="000000" w:themeColor="text1"/>
                <w:szCs w:val="24"/>
              </w:rPr>
              <w:t>从事思政（或党务）工作年限</w:t>
            </w:r>
          </w:p>
        </w:tc>
        <w:tc>
          <w:tcPr>
            <w:tcW w:w="1237" w:type="dxa"/>
            <w:vAlign w:val="center"/>
          </w:tcPr>
          <w:p w:rsidR="008A0FBB" w:rsidRPr="00595CA0" w:rsidRDefault="008A0FBB" w:rsidP="008A0FBB">
            <w:pPr>
              <w:widowControl w:val="0"/>
              <w:spacing w:line="240" w:lineRule="auto"/>
              <w:ind w:firstLineChars="0" w:firstLine="0"/>
              <w:rPr>
                <w:rFonts w:ascii="仿宋_GB2312" w:cs="Times New Roman"/>
                <w:b/>
                <w:bCs/>
                <w:color w:val="000000" w:themeColor="text1"/>
                <w:szCs w:val="24"/>
              </w:rPr>
            </w:pPr>
          </w:p>
        </w:tc>
      </w:tr>
      <w:tr w:rsidR="008A0FBB" w:rsidRPr="00595CA0" w:rsidTr="00B140C3">
        <w:trPr>
          <w:trHeight w:val="1715"/>
          <w:jc w:val="center"/>
        </w:trPr>
        <w:tc>
          <w:tcPr>
            <w:tcW w:w="1687" w:type="dxa"/>
            <w:vAlign w:val="center"/>
          </w:tcPr>
          <w:p w:rsidR="008A0FBB" w:rsidRPr="00595CA0"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cs="Times New Roman" w:hint="eastAsia"/>
                <w:color w:val="000000" w:themeColor="text1"/>
                <w:szCs w:val="24"/>
              </w:rPr>
              <w:t>工作岗位和工作简历</w:t>
            </w:r>
          </w:p>
        </w:tc>
        <w:tc>
          <w:tcPr>
            <w:tcW w:w="7332" w:type="dxa"/>
            <w:gridSpan w:val="8"/>
            <w:vAlign w:val="center"/>
          </w:tcPr>
          <w:p w:rsidR="008A0FBB" w:rsidRPr="00595CA0" w:rsidRDefault="008A0FBB" w:rsidP="008A0FBB">
            <w:pPr>
              <w:widowControl w:val="0"/>
              <w:spacing w:line="240" w:lineRule="auto"/>
              <w:ind w:firstLineChars="0" w:firstLine="0"/>
              <w:rPr>
                <w:rFonts w:ascii="仿宋_GB2312" w:cs="Times New Roman"/>
                <w:b/>
                <w:bCs/>
                <w:color w:val="000000" w:themeColor="text1"/>
                <w:szCs w:val="24"/>
              </w:rPr>
            </w:pPr>
          </w:p>
        </w:tc>
      </w:tr>
      <w:tr w:rsidR="008A0FBB" w:rsidRPr="00595CA0" w:rsidTr="00B140C3">
        <w:trPr>
          <w:trHeight w:val="705"/>
          <w:jc w:val="center"/>
        </w:trPr>
        <w:tc>
          <w:tcPr>
            <w:tcW w:w="1687" w:type="dxa"/>
            <w:vAlign w:val="center"/>
          </w:tcPr>
          <w:p w:rsidR="000540D2" w:rsidRDefault="008A0FBB" w:rsidP="008A0FBB">
            <w:pPr>
              <w:widowControl w:val="0"/>
              <w:spacing w:line="240" w:lineRule="auto"/>
              <w:ind w:firstLineChars="0" w:firstLine="0"/>
              <w:jc w:val="distribute"/>
              <w:rPr>
                <w:rFonts w:ascii="仿宋_GB2312" w:cs="Times New Roman"/>
                <w:bCs/>
                <w:color w:val="000000" w:themeColor="text1"/>
                <w:szCs w:val="24"/>
              </w:rPr>
            </w:pPr>
            <w:r w:rsidRPr="00595CA0">
              <w:rPr>
                <w:rFonts w:ascii="仿宋_GB2312" w:cs="Times New Roman" w:hint="eastAsia"/>
                <w:bCs/>
                <w:color w:val="000000" w:themeColor="text1"/>
                <w:szCs w:val="24"/>
              </w:rPr>
              <w:t>邮寄地址及</w:t>
            </w:r>
          </w:p>
          <w:p w:rsidR="008A0FBB" w:rsidRPr="00595CA0" w:rsidRDefault="008A0FBB" w:rsidP="008A0FBB">
            <w:pPr>
              <w:widowControl w:val="0"/>
              <w:spacing w:line="240" w:lineRule="auto"/>
              <w:ind w:firstLineChars="0" w:firstLine="0"/>
              <w:jc w:val="distribute"/>
              <w:rPr>
                <w:rFonts w:ascii="仿宋_GB2312" w:cs="Times New Roman"/>
                <w:bCs/>
                <w:color w:val="000000" w:themeColor="text1"/>
                <w:szCs w:val="24"/>
              </w:rPr>
            </w:pPr>
            <w:r w:rsidRPr="00595CA0">
              <w:rPr>
                <w:rFonts w:ascii="仿宋_GB2312" w:cs="Times New Roman" w:hint="eastAsia"/>
                <w:bCs/>
                <w:color w:val="000000" w:themeColor="text1"/>
                <w:szCs w:val="24"/>
              </w:rPr>
              <w:t>电话</w:t>
            </w:r>
          </w:p>
        </w:tc>
        <w:tc>
          <w:tcPr>
            <w:tcW w:w="7332" w:type="dxa"/>
            <w:gridSpan w:val="8"/>
            <w:vAlign w:val="center"/>
          </w:tcPr>
          <w:p w:rsidR="008A0FBB" w:rsidRPr="00595CA0" w:rsidRDefault="008A0FBB" w:rsidP="008A0FBB">
            <w:pPr>
              <w:widowControl w:val="0"/>
              <w:spacing w:line="240" w:lineRule="auto"/>
              <w:ind w:firstLineChars="0" w:firstLine="0"/>
              <w:rPr>
                <w:rFonts w:ascii="仿宋_GB2312" w:cs="Times New Roman"/>
                <w:bCs/>
                <w:color w:val="000000" w:themeColor="text1"/>
                <w:szCs w:val="24"/>
              </w:rPr>
            </w:pPr>
          </w:p>
        </w:tc>
      </w:tr>
      <w:tr w:rsidR="008A0FBB" w:rsidRPr="00595CA0" w:rsidTr="00B140C3">
        <w:trPr>
          <w:trHeight w:val="1636"/>
          <w:jc w:val="center"/>
        </w:trPr>
        <w:tc>
          <w:tcPr>
            <w:tcW w:w="9019" w:type="dxa"/>
            <w:gridSpan w:val="9"/>
          </w:tcPr>
          <w:p w:rsidR="008A0FBB" w:rsidRPr="00595CA0" w:rsidRDefault="008A0FBB" w:rsidP="008A0FBB">
            <w:pPr>
              <w:widowControl w:val="0"/>
              <w:spacing w:line="240" w:lineRule="auto"/>
              <w:ind w:firstLineChars="0" w:firstLine="0"/>
              <w:rPr>
                <w:rFonts w:ascii="仿宋_GB2312" w:cs="Times New Roman"/>
                <w:bCs/>
                <w:color w:val="000000" w:themeColor="text1"/>
                <w:szCs w:val="24"/>
              </w:rPr>
            </w:pPr>
            <w:r w:rsidRPr="00595CA0">
              <w:rPr>
                <w:rFonts w:ascii="仿宋_GB2312" w:cs="Times New Roman" w:hint="eastAsia"/>
                <w:bCs/>
                <w:color w:val="000000" w:themeColor="text1"/>
                <w:szCs w:val="24"/>
              </w:rPr>
              <w:t>获奖情况：</w:t>
            </w:r>
          </w:p>
        </w:tc>
      </w:tr>
      <w:tr w:rsidR="008A0FBB" w:rsidRPr="00595CA0" w:rsidTr="000540D2">
        <w:trPr>
          <w:trHeight w:val="3581"/>
          <w:jc w:val="center"/>
        </w:trPr>
        <w:tc>
          <w:tcPr>
            <w:tcW w:w="2827" w:type="dxa"/>
            <w:gridSpan w:val="2"/>
          </w:tcPr>
          <w:p w:rsidR="008A0FBB" w:rsidRPr="00595CA0" w:rsidRDefault="008A0FBB" w:rsidP="008A0FBB">
            <w:pPr>
              <w:widowControl w:val="0"/>
              <w:spacing w:line="240" w:lineRule="auto"/>
              <w:ind w:firstLineChars="0" w:firstLine="0"/>
              <w:rPr>
                <w:rFonts w:ascii="仿宋_GB2312" w:cs="Times New Roman"/>
                <w:bCs/>
                <w:color w:val="000000" w:themeColor="text1"/>
                <w:szCs w:val="24"/>
              </w:rPr>
            </w:pPr>
            <w:r w:rsidRPr="00595CA0">
              <w:rPr>
                <w:rFonts w:ascii="仿宋_GB2312" w:cs="Times New Roman" w:hint="eastAsia"/>
                <w:bCs/>
                <w:color w:val="000000" w:themeColor="text1"/>
                <w:szCs w:val="24"/>
              </w:rPr>
              <w:t>工作学校思政(或党务)工作部门推荐意见：</w:t>
            </w:r>
          </w:p>
          <w:p w:rsidR="008A0FBB" w:rsidRDefault="008A0FBB" w:rsidP="008A0FBB">
            <w:pPr>
              <w:widowControl w:val="0"/>
              <w:spacing w:line="240" w:lineRule="auto"/>
              <w:ind w:firstLineChars="0" w:firstLine="0"/>
              <w:rPr>
                <w:rFonts w:ascii="仿宋_GB2312" w:cs="Times New Roman"/>
                <w:bCs/>
                <w:color w:val="000000" w:themeColor="text1"/>
                <w:szCs w:val="24"/>
              </w:rPr>
            </w:pPr>
          </w:p>
          <w:p w:rsidR="000540D2" w:rsidRDefault="000540D2" w:rsidP="008A0FBB">
            <w:pPr>
              <w:widowControl w:val="0"/>
              <w:spacing w:line="240" w:lineRule="auto"/>
              <w:ind w:firstLineChars="0" w:firstLine="0"/>
              <w:rPr>
                <w:rFonts w:ascii="仿宋_GB2312" w:cs="Times New Roman"/>
                <w:bCs/>
                <w:color w:val="000000" w:themeColor="text1"/>
                <w:szCs w:val="24"/>
              </w:rPr>
            </w:pPr>
          </w:p>
          <w:p w:rsidR="000540D2" w:rsidRDefault="000540D2" w:rsidP="008A0FBB">
            <w:pPr>
              <w:widowControl w:val="0"/>
              <w:spacing w:line="240" w:lineRule="auto"/>
              <w:ind w:firstLineChars="0" w:firstLine="0"/>
              <w:rPr>
                <w:rFonts w:ascii="仿宋_GB2312" w:cs="Times New Roman"/>
                <w:bCs/>
                <w:color w:val="000000" w:themeColor="text1"/>
                <w:szCs w:val="24"/>
              </w:rPr>
            </w:pPr>
          </w:p>
          <w:p w:rsidR="000540D2" w:rsidRDefault="000540D2" w:rsidP="008A0FBB">
            <w:pPr>
              <w:widowControl w:val="0"/>
              <w:spacing w:line="240" w:lineRule="auto"/>
              <w:ind w:firstLineChars="0" w:firstLine="0"/>
              <w:rPr>
                <w:rFonts w:ascii="仿宋_GB2312" w:cs="Times New Roman"/>
                <w:bCs/>
                <w:color w:val="000000" w:themeColor="text1"/>
                <w:szCs w:val="24"/>
              </w:rPr>
            </w:pPr>
          </w:p>
          <w:p w:rsidR="000540D2" w:rsidRDefault="000540D2" w:rsidP="008A0FBB">
            <w:pPr>
              <w:widowControl w:val="0"/>
              <w:spacing w:line="240" w:lineRule="auto"/>
              <w:ind w:firstLineChars="0" w:firstLine="0"/>
              <w:rPr>
                <w:rFonts w:ascii="仿宋_GB2312" w:cs="Times New Roman"/>
                <w:bCs/>
                <w:color w:val="000000" w:themeColor="text1"/>
                <w:szCs w:val="24"/>
              </w:rPr>
            </w:pPr>
          </w:p>
          <w:p w:rsidR="000540D2" w:rsidRPr="00595CA0" w:rsidRDefault="000540D2" w:rsidP="008A0FBB">
            <w:pPr>
              <w:widowControl w:val="0"/>
              <w:spacing w:line="240" w:lineRule="auto"/>
              <w:ind w:firstLineChars="0" w:firstLine="0"/>
              <w:rPr>
                <w:rFonts w:ascii="仿宋_GB2312" w:cs="Times New Roman"/>
                <w:bCs/>
                <w:color w:val="000000" w:themeColor="text1"/>
                <w:szCs w:val="24"/>
              </w:rPr>
            </w:pPr>
          </w:p>
          <w:p w:rsidR="008A0FBB"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（盖章）</w:t>
            </w:r>
          </w:p>
          <w:p w:rsidR="000540D2" w:rsidRPr="00595CA0" w:rsidRDefault="000540D2" w:rsidP="008A0FBB">
            <w:pPr>
              <w:widowControl w:val="0"/>
              <w:spacing w:line="240" w:lineRule="auto"/>
              <w:ind w:firstLineChars="0" w:firstLine="0"/>
              <w:jc w:val="center"/>
              <w:rPr>
                <w:rFonts w:ascii="仿宋_GB2312" w:cs="Times New Roman"/>
                <w:bCs/>
                <w:color w:val="000000" w:themeColor="text1"/>
                <w:szCs w:val="24"/>
              </w:rPr>
            </w:pPr>
          </w:p>
          <w:p w:rsidR="008A0FBB" w:rsidRPr="00595CA0" w:rsidRDefault="008A0FBB" w:rsidP="000540D2">
            <w:pPr>
              <w:widowControl w:val="0"/>
              <w:spacing w:line="240" w:lineRule="auto"/>
              <w:ind w:firstLineChars="0" w:firstLine="0"/>
              <w:jc w:val="right"/>
              <w:rPr>
                <w:rFonts w:ascii="仿宋_GB2312" w:cs="Times New Roman"/>
                <w:bCs/>
                <w:color w:val="000000" w:themeColor="text1"/>
                <w:szCs w:val="24"/>
              </w:rPr>
            </w:pPr>
            <w:r w:rsidRPr="00595CA0">
              <w:rPr>
                <w:rFonts w:ascii="仿宋_GB2312" w:cs="Times New Roman" w:hint="eastAsia"/>
                <w:bCs/>
                <w:color w:val="000000" w:themeColor="text1"/>
                <w:szCs w:val="24"/>
              </w:rPr>
              <w:t>年  月  日</w:t>
            </w:r>
          </w:p>
        </w:tc>
        <w:tc>
          <w:tcPr>
            <w:tcW w:w="2827" w:type="dxa"/>
            <w:gridSpan w:val="3"/>
          </w:tcPr>
          <w:p w:rsidR="008A0FBB" w:rsidRPr="00595CA0" w:rsidRDefault="008A0FBB" w:rsidP="008A0FBB">
            <w:pPr>
              <w:widowControl w:val="0"/>
              <w:spacing w:line="240" w:lineRule="auto"/>
              <w:ind w:firstLineChars="0" w:firstLine="0"/>
              <w:rPr>
                <w:rFonts w:ascii="仿宋_GB2312" w:cs="Times New Roman"/>
                <w:bCs/>
                <w:color w:val="000000" w:themeColor="text1"/>
                <w:szCs w:val="24"/>
              </w:rPr>
            </w:pPr>
            <w:r w:rsidRPr="00595CA0">
              <w:rPr>
                <w:rFonts w:ascii="仿宋_GB2312" w:cs="Times New Roman" w:hint="eastAsia"/>
                <w:bCs/>
                <w:color w:val="000000" w:themeColor="text1"/>
                <w:szCs w:val="24"/>
              </w:rPr>
              <w:t>工作学校人事部门推荐意见：</w:t>
            </w:r>
          </w:p>
          <w:p w:rsidR="008A0FBB" w:rsidRDefault="008A0FBB" w:rsidP="008A0FBB">
            <w:pPr>
              <w:widowControl w:val="0"/>
              <w:spacing w:line="240" w:lineRule="auto"/>
              <w:ind w:firstLineChars="0" w:firstLine="0"/>
              <w:jc w:val="left"/>
              <w:rPr>
                <w:rFonts w:ascii="仿宋_GB2312" w:cs="Times New Roman"/>
                <w:bCs/>
                <w:color w:val="000000" w:themeColor="text1"/>
                <w:szCs w:val="24"/>
              </w:rPr>
            </w:pPr>
          </w:p>
          <w:p w:rsidR="000540D2" w:rsidRDefault="000540D2" w:rsidP="008A0FBB">
            <w:pPr>
              <w:widowControl w:val="0"/>
              <w:spacing w:line="240" w:lineRule="auto"/>
              <w:ind w:firstLineChars="0" w:firstLine="0"/>
              <w:jc w:val="left"/>
              <w:rPr>
                <w:rFonts w:ascii="仿宋_GB2312" w:cs="Times New Roman"/>
                <w:bCs/>
                <w:color w:val="000000" w:themeColor="text1"/>
                <w:szCs w:val="24"/>
              </w:rPr>
            </w:pPr>
          </w:p>
          <w:p w:rsidR="000540D2" w:rsidRDefault="000540D2" w:rsidP="008A0FBB">
            <w:pPr>
              <w:widowControl w:val="0"/>
              <w:spacing w:line="240" w:lineRule="auto"/>
              <w:ind w:firstLineChars="0" w:firstLine="0"/>
              <w:jc w:val="left"/>
              <w:rPr>
                <w:rFonts w:ascii="仿宋_GB2312" w:cs="Times New Roman"/>
                <w:bCs/>
                <w:color w:val="000000" w:themeColor="text1"/>
                <w:szCs w:val="24"/>
              </w:rPr>
            </w:pPr>
          </w:p>
          <w:p w:rsidR="000540D2" w:rsidRDefault="000540D2" w:rsidP="008A0FBB">
            <w:pPr>
              <w:widowControl w:val="0"/>
              <w:spacing w:line="240" w:lineRule="auto"/>
              <w:ind w:firstLineChars="0" w:firstLine="0"/>
              <w:jc w:val="left"/>
              <w:rPr>
                <w:rFonts w:ascii="仿宋_GB2312" w:cs="Times New Roman"/>
                <w:bCs/>
                <w:color w:val="000000" w:themeColor="text1"/>
                <w:szCs w:val="24"/>
              </w:rPr>
            </w:pPr>
          </w:p>
          <w:p w:rsidR="000540D2" w:rsidRDefault="000540D2" w:rsidP="008A0FBB">
            <w:pPr>
              <w:widowControl w:val="0"/>
              <w:spacing w:line="240" w:lineRule="auto"/>
              <w:ind w:firstLineChars="0" w:firstLine="0"/>
              <w:jc w:val="left"/>
              <w:rPr>
                <w:rFonts w:ascii="仿宋_GB2312" w:cs="Times New Roman"/>
                <w:bCs/>
                <w:color w:val="000000" w:themeColor="text1"/>
                <w:szCs w:val="24"/>
              </w:rPr>
            </w:pPr>
          </w:p>
          <w:p w:rsidR="000540D2" w:rsidRPr="00595CA0" w:rsidRDefault="000540D2" w:rsidP="008A0FBB">
            <w:pPr>
              <w:widowControl w:val="0"/>
              <w:spacing w:line="240" w:lineRule="auto"/>
              <w:ind w:firstLineChars="0" w:firstLine="0"/>
              <w:jc w:val="left"/>
              <w:rPr>
                <w:rFonts w:ascii="仿宋_GB2312" w:cs="Times New Roman"/>
                <w:bCs/>
                <w:color w:val="000000" w:themeColor="text1"/>
                <w:szCs w:val="24"/>
              </w:rPr>
            </w:pPr>
          </w:p>
          <w:p w:rsidR="008A0FBB"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（盖章）</w:t>
            </w:r>
          </w:p>
          <w:p w:rsidR="000540D2" w:rsidRPr="00595CA0" w:rsidRDefault="000540D2" w:rsidP="008A0FBB">
            <w:pPr>
              <w:widowControl w:val="0"/>
              <w:spacing w:line="240" w:lineRule="auto"/>
              <w:ind w:firstLineChars="0" w:firstLine="0"/>
              <w:jc w:val="center"/>
              <w:rPr>
                <w:rFonts w:ascii="仿宋_GB2312" w:cs="Times New Roman"/>
                <w:bCs/>
                <w:color w:val="000000" w:themeColor="text1"/>
                <w:szCs w:val="24"/>
              </w:rPr>
            </w:pPr>
          </w:p>
          <w:p w:rsidR="008A0FBB" w:rsidRPr="00595CA0" w:rsidRDefault="008A0FBB" w:rsidP="000540D2">
            <w:pPr>
              <w:widowControl w:val="0"/>
              <w:spacing w:line="240" w:lineRule="auto"/>
              <w:ind w:firstLineChars="0" w:firstLine="0"/>
              <w:jc w:val="right"/>
              <w:rPr>
                <w:rFonts w:ascii="仿宋_GB2312" w:cs="Times New Roman"/>
                <w:bCs/>
                <w:color w:val="000000" w:themeColor="text1"/>
                <w:szCs w:val="24"/>
              </w:rPr>
            </w:pPr>
            <w:r w:rsidRPr="00595CA0">
              <w:rPr>
                <w:rFonts w:ascii="仿宋_GB2312" w:cs="Times New Roman" w:hint="eastAsia"/>
                <w:bCs/>
                <w:color w:val="000000" w:themeColor="text1"/>
                <w:szCs w:val="24"/>
              </w:rPr>
              <w:t>年  月  日</w:t>
            </w:r>
          </w:p>
        </w:tc>
        <w:tc>
          <w:tcPr>
            <w:tcW w:w="3365" w:type="dxa"/>
            <w:gridSpan w:val="4"/>
          </w:tcPr>
          <w:p w:rsidR="008A0FBB" w:rsidRPr="00595CA0" w:rsidRDefault="008A0FBB" w:rsidP="008A0FBB">
            <w:pPr>
              <w:widowControl w:val="0"/>
              <w:spacing w:line="240" w:lineRule="auto"/>
              <w:ind w:firstLineChars="0" w:firstLine="0"/>
              <w:rPr>
                <w:rFonts w:ascii="仿宋_GB2312" w:cs="Times New Roman"/>
                <w:bCs/>
                <w:color w:val="000000" w:themeColor="text1"/>
                <w:szCs w:val="24"/>
              </w:rPr>
            </w:pPr>
            <w:r w:rsidRPr="00595CA0">
              <w:rPr>
                <w:rFonts w:ascii="仿宋_GB2312" w:cs="Times New Roman" w:hint="eastAsia"/>
                <w:bCs/>
                <w:color w:val="000000" w:themeColor="text1"/>
                <w:szCs w:val="24"/>
              </w:rPr>
              <w:t>省级党委教育工作部门职能处室审核意见：</w:t>
            </w:r>
          </w:p>
          <w:p w:rsidR="008A0FBB" w:rsidRDefault="008A0FBB" w:rsidP="008A0FBB">
            <w:pPr>
              <w:widowControl w:val="0"/>
              <w:spacing w:line="240" w:lineRule="auto"/>
              <w:ind w:firstLineChars="0" w:firstLine="0"/>
              <w:jc w:val="left"/>
              <w:rPr>
                <w:rFonts w:ascii="仿宋_GB2312" w:cs="Times New Roman"/>
                <w:bCs/>
                <w:color w:val="000000" w:themeColor="text1"/>
                <w:szCs w:val="24"/>
              </w:rPr>
            </w:pPr>
          </w:p>
          <w:p w:rsidR="000540D2" w:rsidRDefault="000540D2" w:rsidP="008A0FBB">
            <w:pPr>
              <w:widowControl w:val="0"/>
              <w:spacing w:line="240" w:lineRule="auto"/>
              <w:ind w:firstLineChars="0" w:firstLine="0"/>
              <w:jc w:val="left"/>
              <w:rPr>
                <w:rFonts w:ascii="仿宋_GB2312" w:cs="Times New Roman"/>
                <w:bCs/>
                <w:color w:val="000000" w:themeColor="text1"/>
                <w:szCs w:val="24"/>
              </w:rPr>
            </w:pPr>
          </w:p>
          <w:p w:rsidR="000540D2" w:rsidRDefault="000540D2" w:rsidP="008A0FBB">
            <w:pPr>
              <w:widowControl w:val="0"/>
              <w:spacing w:line="240" w:lineRule="auto"/>
              <w:ind w:firstLineChars="0" w:firstLine="0"/>
              <w:jc w:val="left"/>
              <w:rPr>
                <w:rFonts w:ascii="仿宋_GB2312" w:cs="Times New Roman"/>
                <w:bCs/>
                <w:color w:val="000000" w:themeColor="text1"/>
                <w:szCs w:val="24"/>
              </w:rPr>
            </w:pPr>
          </w:p>
          <w:p w:rsidR="000540D2" w:rsidRDefault="000540D2" w:rsidP="008A0FBB">
            <w:pPr>
              <w:widowControl w:val="0"/>
              <w:spacing w:line="240" w:lineRule="auto"/>
              <w:ind w:firstLineChars="0" w:firstLine="0"/>
              <w:jc w:val="left"/>
              <w:rPr>
                <w:rFonts w:ascii="仿宋_GB2312" w:cs="Times New Roman"/>
                <w:bCs/>
                <w:color w:val="000000" w:themeColor="text1"/>
                <w:szCs w:val="24"/>
              </w:rPr>
            </w:pPr>
          </w:p>
          <w:p w:rsidR="000540D2" w:rsidRDefault="000540D2" w:rsidP="008A0FBB">
            <w:pPr>
              <w:widowControl w:val="0"/>
              <w:spacing w:line="240" w:lineRule="auto"/>
              <w:ind w:firstLineChars="0" w:firstLine="0"/>
              <w:jc w:val="left"/>
              <w:rPr>
                <w:rFonts w:ascii="仿宋_GB2312" w:cs="Times New Roman"/>
                <w:bCs/>
                <w:color w:val="000000" w:themeColor="text1"/>
                <w:szCs w:val="24"/>
              </w:rPr>
            </w:pPr>
          </w:p>
          <w:p w:rsidR="000540D2" w:rsidRPr="00595CA0" w:rsidRDefault="000540D2" w:rsidP="008A0FBB">
            <w:pPr>
              <w:widowControl w:val="0"/>
              <w:spacing w:line="240" w:lineRule="auto"/>
              <w:ind w:firstLineChars="0" w:firstLine="0"/>
              <w:jc w:val="left"/>
              <w:rPr>
                <w:rFonts w:ascii="仿宋_GB2312" w:cs="Times New Roman"/>
                <w:bCs/>
                <w:color w:val="000000" w:themeColor="text1"/>
                <w:szCs w:val="24"/>
              </w:rPr>
            </w:pPr>
          </w:p>
          <w:p w:rsidR="008A0FBB" w:rsidRDefault="008A0FBB" w:rsidP="008A0FBB">
            <w:pPr>
              <w:widowControl w:val="0"/>
              <w:spacing w:line="240" w:lineRule="auto"/>
              <w:ind w:firstLineChars="0" w:firstLine="0"/>
              <w:jc w:val="center"/>
              <w:rPr>
                <w:rFonts w:ascii="仿宋_GB2312" w:cs="Times New Roman"/>
                <w:bCs/>
                <w:color w:val="000000" w:themeColor="text1"/>
                <w:szCs w:val="24"/>
              </w:rPr>
            </w:pPr>
            <w:r w:rsidRPr="00595CA0">
              <w:rPr>
                <w:rFonts w:ascii="仿宋_GB2312" w:cs="Times New Roman" w:hint="eastAsia"/>
                <w:bCs/>
                <w:color w:val="000000" w:themeColor="text1"/>
                <w:szCs w:val="24"/>
              </w:rPr>
              <w:t>（盖章）</w:t>
            </w:r>
          </w:p>
          <w:p w:rsidR="000540D2" w:rsidRPr="00595CA0" w:rsidRDefault="000540D2" w:rsidP="008A0FBB">
            <w:pPr>
              <w:widowControl w:val="0"/>
              <w:spacing w:line="240" w:lineRule="auto"/>
              <w:ind w:firstLineChars="0" w:firstLine="0"/>
              <w:jc w:val="center"/>
              <w:rPr>
                <w:rFonts w:ascii="仿宋_GB2312" w:cs="Times New Roman"/>
                <w:bCs/>
                <w:color w:val="000000" w:themeColor="text1"/>
                <w:szCs w:val="24"/>
              </w:rPr>
            </w:pPr>
          </w:p>
          <w:p w:rsidR="008A0FBB" w:rsidRPr="00595CA0" w:rsidRDefault="008A0FBB" w:rsidP="000540D2">
            <w:pPr>
              <w:widowControl w:val="0"/>
              <w:spacing w:line="240" w:lineRule="auto"/>
              <w:ind w:left="1200" w:hangingChars="500" w:hanging="1200"/>
              <w:jc w:val="right"/>
              <w:rPr>
                <w:rFonts w:ascii="仿宋_GB2312" w:cs="Times New Roman"/>
                <w:bCs/>
                <w:color w:val="000000" w:themeColor="text1"/>
                <w:szCs w:val="24"/>
              </w:rPr>
            </w:pPr>
            <w:r w:rsidRPr="00595CA0">
              <w:rPr>
                <w:rFonts w:ascii="仿宋_GB2312" w:cs="Times New Roman" w:hint="eastAsia"/>
                <w:bCs/>
                <w:color w:val="000000" w:themeColor="text1"/>
                <w:szCs w:val="24"/>
              </w:rPr>
              <w:t>年  月  日</w:t>
            </w:r>
          </w:p>
        </w:tc>
      </w:tr>
    </w:tbl>
    <w:p w:rsidR="00674D35" w:rsidRPr="00595CA0" w:rsidRDefault="00674D35" w:rsidP="00674D35">
      <w:pPr>
        <w:widowControl w:val="0"/>
        <w:spacing w:line="240" w:lineRule="auto"/>
        <w:ind w:firstLineChars="0" w:firstLine="0"/>
        <w:rPr>
          <w:rFonts w:ascii="黑体" w:eastAsia="黑体" w:hAnsi="黑体" w:cs="仿宋_GB2312"/>
          <w:color w:val="000000" w:themeColor="text1"/>
          <w:sz w:val="28"/>
          <w:szCs w:val="30"/>
        </w:rPr>
      </w:pPr>
      <w:r w:rsidRPr="00595CA0">
        <w:rPr>
          <w:rFonts w:ascii="黑体" w:eastAsia="黑体" w:hAnsi="黑体" w:cs="仿宋_GB2312" w:hint="eastAsia"/>
          <w:color w:val="000000" w:themeColor="text1"/>
          <w:sz w:val="28"/>
          <w:szCs w:val="30"/>
        </w:rPr>
        <w:lastRenderedPageBreak/>
        <w:t>附件</w:t>
      </w:r>
      <w:r w:rsidRPr="00595CA0">
        <w:rPr>
          <w:rFonts w:ascii="黑体" w:eastAsia="黑体" w:hAnsi="黑体" w:cs="仿宋_GB2312"/>
          <w:color w:val="000000" w:themeColor="text1"/>
          <w:sz w:val="28"/>
          <w:szCs w:val="30"/>
        </w:rPr>
        <w:t>4</w:t>
      </w:r>
    </w:p>
    <w:p w:rsidR="00FC16CD" w:rsidRPr="00595CA0" w:rsidRDefault="00FC16CD" w:rsidP="004123E3">
      <w:pPr>
        <w:widowControl w:val="0"/>
        <w:spacing w:afterLines="50" w:after="156" w:line="240" w:lineRule="auto"/>
        <w:ind w:firstLineChars="0" w:firstLine="0"/>
        <w:jc w:val="center"/>
        <w:rPr>
          <w:rFonts w:ascii="方正小标宋简体" w:eastAsia="方正小标宋简体" w:hAnsi="宋体" w:cs="Times New Roman"/>
          <w:bCs/>
          <w:color w:val="000000" w:themeColor="text1"/>
          <w:sz w:val="32"/>
          <w:szCs w:val="32"/>
        </w:rPr>
      </w:pPr>
      <w:r w:rsidRPr="00595CA0">
        <w:rPr>
          <w:rFonts w:ascii="方正小标宋简体" w:eastAsia="方正小标宋简体" w:hAnsi="宋体" w:cs="Times New Roman" w:hint="eastAsia"/>
          <w:bCs/>
          <w:color w:val="000000" w:themeColor="text1"/>
          <w:sz w:val="32"/>
          <w:szCs w:val="32"/>
        </w:rPr>
        <w:t>湘潭大学年硕士生“硕博连读”申请表</w:t>
      </w:r>
    </w:p>
    <w:tbl>
      <w:tblPr>
        <w:tblW w:w="95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65"/>
        <w:gridCol w:w="658"/>
        <w:gridCol w:w="801"/>
        <w:gridCol w:w="686"/>
        <w:gridCol w:w="1084"/>
        <w:gridCol w:w="528"/>
        <w:gridCol w:w="7"/>
        <w:gridCol w:w="318"/>
        <w:gridCol w:w="1087"/>
        <w:gridCol w:w="1421"/>
        <w:gridCol w:w="1885"/>
      </w:tblGrid>
      <w:tr w:rsidR="00FC16CD" w:rsidRPr="00595CA0" w:rsidTr="000540D2">
        <w:trPr>
          <w:trHeight w:val="456"/>
          <w:jc w:val="center"/>
        </w:trPr>
        <w:tc>
          <w:tcPr>
            <w:tcW w:w="1065" w:type="dxa"/>
            <w:tcBorders>
              <w:top w:val="single" w:sz="8" w:space="0" w:color="auto"/>
              <w:left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 院</w:t>
            </w:r>
          </w:p>
        </w:tc>
        <w:tc>
          <w:tcPr>
            <w:tcW w:w="1459" w:type="dxa"/>
            <w:gridSpan w:val="2"/>
            <w:tcBorders>
              <w:top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c>
          <w:tcPr>
            <w:tcW w:w="686" w:type="dxa"/>
            <w:tcBorders>
              <w:top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学生</w:t>
            </w:r>
          </w:p>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姓名</w:t>
            </w:r>
          </w:p>
        </w:tc>
        <w:tc>
          <w:tcPr>
            <w:tcW w:w="1084" w:type="dxa"/>
            <w:tcBorders>
              <w:top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c>
          <w:tcPr>
            <w:tcW w:w="853" w:type="dxa"/>
            <w:gridSpan w:val="3"/>
            <w:tcBorders>
              <w:top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性别</w:t>
            </w:r>
          </w:p>
        </w:tc>
        <w:tc>
          <w:tcPr>
            <w:tcW w:w="1087" w:type="dxa"/>
            <w:tcBorders>
              <w:top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c>
          <w:tcPr>
            <w:tcW w:w="1421" w:type="dxa"/>
            <w:tcBorders>
              <w:top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  号</w:t>
            </w:r>
          </w:p>
        </w:tc>
        <w:tc>
          <w:tcPr>
            <w:tcW w:w="1885" w:type="dxa"/>
            <w:tcBorders>
              <w:top w:val="single" w:sz="8" w:space="0" w:color="auto"/>
              <w:right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r>
      <w:tr w:rsidR="00FC16CD" w:rsidRPr="00595CA0" w:rsidTr="000540D2">
        <w:trPr>
          <w:trHeight w:val="567"/>
          <w:jc w:val="center"/>
        </w:trPr>
        <w:tc>
          <w:tcPr>
            <w:tcW w:w="1065" w:type="dxa"/>
            <w:vMerge w:val="restart"/>
            <w:tcBorders>
              <w:left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 科</w:t>
            </w:r>
          </w:p>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专 业</w:t>
            </w:r>
          </w:p>
        </w:tc>
        <w:tc>
          <w:tcPr>
            <w:tcW w:w="658" w:type="dxa"/>
            <w:tcBorders>
              <w:bottom w:val="single" w:sz="2" w:space="0" w:color="auto"/>
              <w:right w:val="single" w:sz="2" w:space="0" w:color="auto"/>
            </w:tcBorders>
            <w:vAlign w:val="center"/>
          </w:tcPr>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硕士</w:t>
            </w:r>
          </w:p>
        </w:tc>
        <w:tc>
          <w:tcPr>
            <w:tcW w:w="1487" w:type="dxa"/>
            <w:gridSpan w:val="2"/>
            <w:tcBorders>
              <w:left w:val="single" w:sz="2" w:space="0" w:color="auto"/>
              <w:bottom w:val="single" w:sz="2" w:space="0" w:color="auto"/>
            </w:tcBorders>
            <w:vAlign w:val="center"/>
          </w:tcPr>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p>
        </w:tc>
        <w:tc>
          <w:tcPr>
            <w:tcW w:w="1084" w:type="dxa"/>
            <w:vMerge w:val="restart"/>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硕士指导教师姓名</w:t>
            </w:r>
          </w:p>
        </w:tc>
        <w:tc>
          <w:tcPr>
            <w:tcW w:w="1940" w:type="dxa"/>
            <w:gridSpan w:val="4"/>
            <w:vMerge w:val="restart"/>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c>
          <w:tcPr>
            <w:tcW w:w="1421" w:type="dxa"/>
            <w:vMerge w:val="restart"/>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拟接收博士</w:t>
            </w:r>
          </w:p>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指导教师</w:t>
            </w:r>
          </w:p>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姓名</w:t>
            </w:r>
          </w:p>
        </w:tc>
        <w:tc>
          <w:tcPr>
            <w:tcW w:w="1885" w:type="dxa"/>
            <w:vMerge w:val="restart"/>
            <w:tcBorders>
              <w:right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r>
      <w:tr w:rsidR="00FC16CD" w:rsidRPr="00595CA0" w:rsidTr="000540D2">
        <w:trPr>
          <w:trHeight w:val="567"/>
          <w:jc w:val="center"/>
        </w:trPr>
        <w:tc>
          <w:tcPr>
            <w:tcW w:w="1065" w:type="dxa"/>
            <w:vMerge/>
            <w:tcBorders>
              <w:left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c>
          <w:tcPr>
            <w:tcW w:w="658" w:type="dxa"/>
            <w:tcBorders>
              <w:top w:val="single" w:sz="2" w:space="0" w:color="auto"/>
              <w:right w:val="single" w:sz="2" w:space="0" w:color="auto"/>
            </w:tcBorders>
            <w:vAlign w:val="center"/>
          </w:tcPr>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博士</w:t>
            </w:r>
          </w:p>
        </w:tc>
        <w:tc>
          <w:tcPr>
            <w:tcW w:w="1487" w:type="dxa"/>
            <w:gridSpan w:val="2"/>
            <w:tcBorders>
              <w:top w:val="single" w:sz="2" w:space="0" w:color="auto"/>
              <w:left w:val="single" w:sz="2" w:space="0" w:color="auto"/>
            </w:tcBorders>
            <w:vAlign w:val="center"/>
          </w:tcPr>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p>
        </w:tc>
        <w:tc>
          <w:tcPr>
            <w:tcW w:w="1084" w:type="dxa"/>
            <w:vMerge/>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c>
          <w:tcPr>
            <w:tcW w:w="1940" w:type="dxa"/>
            <w:gridSpan w:val="4"/>
            <w:vMerge/>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c>
          <w:tcPr>
            <w:tcW w:w="1421" w:type="dxa"/>
            <w:vMerge/>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c>
          <w:tcPr>
            <w:tcW w:w="1885" w:type="dxa"/>
            <w:vMerge/>
            <w:tcBorders>
              <w:right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p>
        </w:tc>
      </w:tr>
      <w:tr w:rsidR="00FC16CD" w:rsidRPr="00595CA0" w:rsidTr="000540D2">
        <w:trPr>
          <w:trHeight w:val="1614"/>
          <w:jc w:val="center"/>
        </w:trPr>
        <w:tc>
          <w:tcPr>
            <w:tcW w:w="1065" w:type="dxa"/>
            <w:tcBorders>
              <w:left w:val="single" w:sz="8" w:space="0" w:color="auto"/>
              <w:right w:val="single" w:sz="4"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hAnsi="宋体" w:cs="Times New Roman" w:hint="eastAsia"/>
                <w:color w:val="000000" w:themeColor="text1"/>
                <w:sz w:val="21"/>
                <w:szCs w:val="24"/>
              </w:rPr>
              <w:t>申请理由</w:t>
            </w:r>
          </w:p>
        </w:tc>
        <w:tc>
          <w:tcPr>
            <w:tcW w:w="8475" w:type="dxa"/>
            <w:gridSpan w:val="10"/>
            <w:tcBorders>
              <w:left w:val="single" w:sz="4" w:space="0" w:color="auto"/>
              <w:right w:val="single" w:sz="8" w:space="0" w:color="auto"/>
            </w:tcBorders>
            <w:vAlign w:val="center"/>
          </w:tcPr>
          <w:p w:rsidR="00FC16CD" w:rsidRPr="00595CA0" w:rsidRDefault="00FC16CD" w:rsidP="00595CA0">
            <w:pPr>
              <w:spacing w:line="240" w:lineRule="auto"/>
              <w:ind w:firstLineChars="0" w:firstLine="0"/>
              <w:jc w:val="left"/>
              <w:rPr>
                <w:rFonts w:ascii="宋体" w:eastAsia="宋体" w:cs="Times New Roman"/>
                <w:color w:val="000000" w:themeColor="text1"/>
                <w:sz w:val="21"/>
                <w:szCs w:val="24"/>
              </w:rPr>
            </w:pPr>
          </w:p>
          <w:p w:rsidR="00FC16CD" w:rsidRPr="00595CA0" w:rsidRDefault="00FC16CD" w:rsidP="00595CA0">
            <w:pPr>
              <w:spacing w:line="240" w:lineRule="auto"/>
              <w:ind w:firstLineChars="0" w:firstLine="0"/>
              <w:jc w:val="left"/>
              <w:rPr>
                <w:rFonts w:ascii="宋体" w:eastAsia="宋体" w:cs="Times New Roman"/>
                <w:color w:val="000000" w:themeColor="text1"/>
                <w:sz w:val="21"/>
                <w:szCs w:val="24"/>
              </w:rPr>
            </w:pPr>
          </w:p>
          <w:p w:rsidR="00FC16CD" w:rsidRPr="00595CA0" w:rsidRDefault="00FC16CD" w:rsidP="00595CA0">
            <w:pPr>
              <w:spacing w:line="240" w:lineRule="auto"/>
              <w:ind w:firstLineChars="0" w:firstLine="0"/>
              <w:jc w:val="left"/>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jc w:val="left"/>
              <w:rPr>
                <w:rFonts w:ascii="宋体" w:eastAsia="宋体" w:cs="Times New Roman"/>
                <w:color w:val="000000" w:themeColor="text1"/>
                <w:sz w:val="21"/>
                <w:szCs w:val="24"/>
              </w:rPr>
            </w:pPr>
          </w:p>
        </w:tc>
      </w:tr>
      <w:tr w:rsidR="00FC16CD" w:rsidRPr="00595CA0" w:rsidTr="000540D2">
        <w:trPr>
          <w:trHeight w:val="1313"/>
          <w:jc w:val="center"/>
        </w:trPr>
        <w:tc>
          <w:tcPr>
            <w:tcW w:w="1065" w:type="dxa"/>
            <w:tcBorders>
              <w:left w:val="single" w:sz="8" w:space="0" w:color="auto"/>
              <w:right w:val="single" w:sz="4"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hAnsi="宋体" w:cs="Times New Roman" w:hint="eastAsia"/>
                <w:color w:val="000000" w:themeColor="text1"/>
                <w:sz w:val="21"/>
                <w:szCs w:val="24"/>
              </w:rPr>
              <w:t>硕士指导教师意见</w:t>
            </w:r>
          </w:p>
        </w:tc>
        <w:tc>
          <w:tcPr>
            <w:tcW w:w="3764" w:type="dxa"/>
            <w:gridSpan w:val="6"/>
            <w:tcBorders>
              <w:left w:val="single" w:sz="4" w:space="0" w:color="auto"/>
              <w:right w:val="single" w:sz="8" w:space="0" w:color="auto"/>
            </w:tcBorders>
          </w:tcPr>
          <w:p w:rsidR="00FC16CD" w:rsidRPr="00595CA0" w:rsidRDefault="00FC16CD" w:rsidP="00595CA0">
            <w:pPr>
              <w:spacing w:line="240" w:lineRule="auto"/>
              <w:ind w:firstLineChars="0" w:firstLine="0"/>
              <w:jc w:val="left"/>
              <w:rPr>
                <w:rFonts w:ascii="宋体" w:eastAsia="宋体" w:cs="Times New Roman"/>
                <w:color w:val="000000" w:themeColor="text1"/>
                <w:sz w:val="21"/>
                <w:szCs w:val="24"/>
              </w:rPr>
            </w:pPr>
          </w:p>
          <w:p w:rsidR="00FC16CD" w:rsidRPr="00595CA0" w:rsidRDefault="00FC16CD" w:rsidP="00595CA0">
            <w:pPr>
              <w:spacing w:line="240" w:lineRule="auto"/>
              <w:ind w:firstLineChars="0" w:firstLine="0"/>
              <w:jc w:val="left"/>
              <w:rPr>
                <w:rFonts w:ascii="宋体" w:eastAsia="宋体" w:cs="Times New Roman"/>
                <w:color w:val="000000" w:themeColor="text1"/>
                <w:sz w:val="21"/>
                <w:szCs w:val="24"/>
              </w:rPr>
            </w:pPr>
          </w:p>
          <w:p w:rsidR="00FC16CD" w:rsidRPr="00595CA0" w:rsidRDefault="00FC16CD" w:rsidP="00595CA0">
            <w:pPr>
              <w:widowControl w:val="0"/>
              <w:spacing w:line="240" w:lineRule="auto"/>
              <w:ind w:left="180"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硕士指导教师签字：</w:t>
            </w:r>
          </w:p>
          <w:p w:rsidR="00FC16CD" w:rsidRPr="00595CA0" w:rsidRDefault="00FC16CD" w:rsidP="00595CA0">
            <w:pPr>
              <w:widowControl w:val="0"/>
              <w:spacing w:line="240" w:lineRule="auto"/>
              <w:ind w:left="1632"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c>
          <w:tcPr>
            <w:tcW w:w="1405" w:type="dxa"/>
            <w:gridSpan w:val="2"/>
            <w:tcBorders>
              <w:right w:val="single" w:sz="4"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hAnsi="宋体" w:cs="Times New Roman" w:hint="eastAsia"/>
                <w:color w:val="000000" w:themeColor="text1"/>
                <w:sz w:val="21"/>
                <w:szCs w:val="24"/>
              </w:rPr>
              <w:t>硕士学位点负责人意见</w:t>
            </w:r>
          </w:p>
        </w:tc>
        <w:tc>
          <w:tcPr>
            <w:tcW w:w="3306" w:type="dxa"/>
            <w:gridSpan w:val="2"/>
            <w:tcBorders>
              <w:left w:val="single" w:sz="4" w:space="0" w:color="auto"/>
              <w:right w:val="single" w:sz="8" w:space="0" w:color="auto"/>
            </w:tcBorders>
          </w:tcPr>
          <w:p w:rsidR="00FC16CD" w:rsidRPr="00595CA0" w:rsidRDefault="00FC16CD" w:rsidP="00595CA0">
            <w:pPr>
              <w:spacing w:line="240" w:lineRule="auto"/>
              <w:ind w:firstLineChars="0" w:firstLine="0"/>
              <w:jc w:val="left"/>
              <w:rPr>
                <w:rFonts w:ascii="宋体" w:eastAsia="宋体" w:cs="Times New Roman"/>
                <w:color w:val="000000" w:themeColor="text1"/>
                <w:sz w:val="21"/>
                <w:szCs w:val="24"/>
              </w:rPr>
            </w:pPr>
          </w:p>
          <w:p w:rsidR="00FC16CD" w:rsidRPr="00595CA0" w:rsidRDefault="00FC16CD" w:rsidP="00595CA0">
            <w:pPr>
              <w:spacing w:line="240" w:lineRule="auto"/>
              <w:ind w:firstLineChars="0" w:firstLine="0"/>
              <w:jc w:val="left"/>
              <w:rPr>
                <w:rFonts w:ascii="宋体" w:eastAsia="宋体" w:cs="Times New Roman"/>
                <w:color w:val="000000" w:themeColor="text1"/>
                <w:sz w:val="21"/>
                <w:szCs w:val="24"/>
              </w:rPr>
            </w:pPr>
          </w:p>
          <w:p w:rsidR="00FC16CD" w:rsidRPr="00595CA0" w:rsidRDefault="00FC16CD" w:rsidP="00595CA0">
            <w:pPr>
              <w:widowControl w:val="0"/>
              <w:spacing w:line="240" w:lineRule="auto"/>
              <w:ind w:left="750"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负责人签字：</w:t>
            </w:r>
          </w:p>
          <w:p w:rsidR="00FC16CD" w:rsidRPr="00595CA0" w:rsidRDefault="00FC16CD" w:rsidP="00595CA0">
            <w:pPr>
              <w:widowControl w:val="0"/>
              <w:spacing w:line="240" w:lineRule="auto"/>
              <w:ind w:left="1482"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r>
      <w:tr w:rsidR="00FC16CD" w:rsidRPr="00595CA0" w:rsidTr="000540D2">
        <w:trPr>
          <w:trHeight w:val="1368"/>
          <w:jc w:val="center"/>
        </w:trPr>
        <w:tc>
          <w:tcPr>
            <w:tcW w:w="1065" w:type="dxa"/>
            <w:tcBorders>
              <w:left w:val="single" w:sz="8" w:space="0" w:color="auto"/>
              <w:right w:val="single" w:sz="4"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hAnsi="宋体" w:cs="Times New Roman" w:hint="eastAsia"/>
                <w:color w:val="000000" w:themeColor="text1"/>
                <w:sz w:val="21"/>
                <w:szCs w:val="24"/>
              </w:rPr>
              <w:t>拟接收博士指导教师意见</w:t>
            </w:r>
          </w:p>
        </w:tc>
        <w:tc>
          <w:tcPr>
            <w:tcW w:w="3764" w:type="dxa"/>
            <w:gridSpan w:val="6"/>
            <w:tcBorders>
              <w:left w:val="single" w:sz="4" w:space="0" w:color="auto"/>
              <w:right w:val="single" w:sz="8" w:space="0" w:color="auto"/>
            </w:tcBorders>
          </w:tcPr>
          <w:p w:rsidR="00FC16CD" w:rsidRPr="00595CA0" w:rsidRDefault="00FC16CD" w:rsidP="00595CA0">
            <w:pPr>
              <w:spacing w:line="240" w:lineRule="auto"/>
              <w:ind w:firstLineChars="0" w:firstLine="0"/>
              <w:jc w:val="left"/>
              <w:rPr>
                <w:rFonts w:ascii="宋体" w:eastAsia="宋体" w:cs="Times New Roman"/>
                <w:color w:val="000000" w:themeColor="text1"/>
                <w:sz w:val="21"/>
                <w:szCs w:val="24"/>
              </w:rPr>
            </w:pPr>
          </w:p>
          <w:p w:rsidR="00FC16CD" w:rsidRPr="00595CA0" w:rsidRDefault="00FC16CD" w:rsidP="00595CA0">
            <w:pPr>
              <w:widowControl w:val="0"/>
              <w:spacing w:line="240" w:lineRule="auto"/>
              <w:ind w:left="180"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left="180"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指导教师签字：</w:t>
            </w:r>
          </w:p>
          <w:p w:rsidR="00FC16CD" w:rsidRPr="00595CA0" w:rsidRDefault="00FC16CD" w:rsidP="00595CA0">
            <w:pPr>
              <w:widowControl w:val="0"/>
              <w:spacing w:line="240" w:lineRule="auto"/>
              <w:ind w:left="1632"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c>
          <w:tcPr>
            <w:tcW w:w="1405" w:type="dxa"/>
            <w:gridSpan w:val="2"/>
            <w:tcBorders>
              <w:right w:val="single" w:sz="4" w:space="0" w:color="auto"/>
            </w:tcBorders>
            <w:vAlign w:val="center"/>
          </w:tcPr>
          <w:p w:rsidR="00FC16CD" w:rsidRPr="00595CA0" w:rsidRDefault="00FC16CD" w:rsidP="00595CA0">
            <w:pPr>
              <w:widowControl w:val="0"/>
              <w:spacing w:line="240" w:lineRule="auto"/>
              <w:ind w:firstLineChars="0" w:firstLine="0"/>
              <w:jc w:val="center"/>
              <w:rPr>
                <w:rFonts w:ascii="宋体" w:eastAsia="宋体" w:cs="Times New Roman"/>
                <w:color w:val="000000" w:themeColor="text1"/>
                <w:sz w:val="21"/>
                <w:szCs w:val="24"/>
              </w:rPr>
            </w:pPr>
            <w:r w:rsidRPr="00595CA0">
              <w:rPr>
                <w:rFonts w:ascii="宋体" w:eastAsia="宋体" w:hAnsi="宋体" w:cs="Times New Roman" w:hint="eastAsia"/>
                <w:color w:val="000000" w:themeColor="text1"/>
                <w:sz w:val="21"/>
                <w:szCs w:val="24"/>
              </w:rPr>
              <w:t>博士学位点负责人意见</w:t>
            </w:r>
          </w:p>
        </w:tc>
        <w:tc>
          <w:tcPr>
            <w:tcW w:w="3306" w:type="dxa"/>
            <w:gridSpan w:val="2"/>
            <w:tcBorders>
              <w:left w:val="single" w:sz="4" w:space="0" w:color="auto"/>
              <w:right w:val="single" w:sz="8" w:space="0" w:color="auto"/>
            </w:tcBorders>
          </w:tcPr>
          <w:p w:rsidR="00FC16CD" w:rsidRPr="00595CA0" w:rsidRDefault="00FC16CD" w:rsidP="00595CA0">
            <w:pPr>
              <w:widowControl w:val="0"/>
              <w:spacing w:line="240" w:lineRule="auto"/>
              <w:ind w:left="1905"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left="1170"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left="750"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负责人签字：</w:t>
            </w:r>
          </w:p>
          <w:p w:rsidR="00FC16CD" w:rsidRPr="00595CA0" w:rsidRDefault="00FC16CD" w:rsidP="00595CA0">
            <w:pPr>
              <w:widowControl w:val="0"/>
              <w:spacing w:line="240" w:lineRule="auto"/>
              <w:ind w:left="1482"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r>
      <w:tr w:rsidR="00FC16CD" w:rsidRPr="00595CA0" w:rsidTr="000540D2">
        <w:trPr>
          <w:trHeight w:val="1997"/>
          <w:jc w:val="center"/>
        </w:trPr>
        <w:tc>
          <w:tcPr>
            <w:tcW w:w="1065" w:type="dxa"/>
            <w:tcBorders>
              <w:left w:val="single" w:sz="8" w:space="0" w:color="auto"/>
              <w:right w:val="single" w:sz="4" w:space="0" w:color="auto"/>
            </w:tcBorders>
            <w:vAlign w:val="center"/>
          </w:tcPr>
          <w:p w:rsidR="00FC16CD" w:rsidRPr="00595CA0" w:rsidRDefault="00FC16CD" w:rsidP="00595CA0">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思想政治素质和道德品质审查意见</w:t>
            </w:r>
          </w:p>
        </w:tc>
        <w:tc>
          <w:tcPr>
            <w:tcW w:w="3764" w:type="dxa"/>
            <w:gridSpan w:val="6"/>
            <w:tcBorders>
              <w:left w:val="single" w:sz="4" w:space="0" w:color="auto"/>
              <w:right w:val="single" w:sz="8" w:space="0" w:color="auto"/>
            </w:tcBorders>
          </w:tcPr>
          <w:p w:rsidR="00FC16CD" w:rsidRPr="00595CA0" w:rsidRDefault="00FC16CD" w:rsidP="00595CA0">
            <w:pPr>
              <w:widowControl w:val="0"/>
              <w:spacing w:line="240" w:lineRule="auto"/>
              <w:ind w:firstLine="42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读硕士期间是否受到处分，或者处于受处分尚未解除期间。</w:t>
            </w:r>
          </w:p>
          <w:p w:rsidR="00FC16CD" w:rsidRPr="00595CA0" w:rsidRDefault="00FC16CD" w:rsidP="00595CA0">
            <w:pPr>
              <w:widowControl w:val="0"/>
              <w:spacing w:line="240" w:lineRule="auto"/>
              <w:ind w:firstLine="42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学院负责人签字（盖章）：</w:t>
            </w:r>
          </w:p>
          <w:p w:rsidR="00FC16CD" w:rsidRPr="00595CA0" w:rsidRDefault="00FC16CD" w:rsidP="000540D2">
            <w:pPr>
              <w:widowControl w:val="0"/>
              <w:spacing w:line="240" w:lineRule="auto"/>
              <w:ind w:firstLineChars="768" w:firstLine="1613"/>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c>
          <w:tcPr>
            <w:tcW w:w="1405" w:type="dxa"/>
            <w:gridSpan w:val="2"/>
            <w:tcBorders>
              <w:right w:val="single" w:sz="4" w:space="0" w:color="auto"/>
            </w:tcBorders>
            <w:vAlign w:val="center"/>
          </w:tcPr>
          <w:p w:rsidR="00FC16CD" w:rsidRPr="00595CA0" w:rsidRDefault="00FC16CD" w:rsidP="00595CA0">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学业成绩（必修课程是否有考试不合格记录）</w:t>
            </w:r>
          </w:p>
        </w:tc>
        <w:tc>
          <w:tcPr>
            <w:tcW w:w="3306" w:type="dxa"/>
            <w:gridSpan w:val="2"/>
            <w:tcBorders>
              <w:left w:val="single" w:sz="4" w:space="0" w:color="auto"/>
              <w:right w:val="single" w:sz="8" w:space="0" w:color="auto"/>
            </w:tcBorders>
          </w:tcPr>
          <w:p w:rsidR="00FC16CD" w:rsidRPr="00595CA0" w:rsidRDefault="00FC16CD" w:rsidP="00595CA0">
            <w:pPr>
              <w:widowControl w:val="0"/>
              <w:spacing w:line="240" w:lineRule="auto"/>
              <w:ind w:left="750"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left="750"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left="750"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left="750"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学院负责人签字（盖章）：</w:t>
            </w:r>
          </w:p>
          <w:p w:rsidR="00FC16CD" w:rsidRPr="00595CA0" w:rsidRDefault="00FC16CD" w:rsidP="000540D2">
            <w:pPr>
              <w:widowControl w:val="0"/>
              <w:spacing w:line="240" w:lineRule="auto"/>
              <w:ind w:firstLineChars="706" w:firstLine="1483"/>
              <w:rPr>
                <w:rFonts w:ascii="宋体" w:eastAsia="宋体" w:hAnsi="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r>
      <w:tr w:rsidR="00FC16CD" w:rsidRPr="00595CA0" w:rsidTr="000540D2">
        <w:trPr>
          <w:trHeight w:val="1704"/>
          <w:jc w:val="center"/>
        </w:trPr>
        <w:tc>
          <w:tcPr>
            <w:tcW w:w="1065" w:type="dxa"/>
            <w:tcBorders>
              <w:left w:val="single" w:sz="8" w:space="0" w:color="auto"/>
            </w:tcBorders>
            <w:vAlign w:val="center"/>
          </w:tcPr>
          <w:p w:rsidR="00FC16CD" w:rsidRPr="00595CA0" w:rsidRDefault="00FC16CD" w:rsidP="00595CA0">
            <w:pPr>
              <w:widowControl w:val="0"/>
              <w:spacing w:line="240" w:lineRule="auto"/>
              <w:ind w:firstLineChars="0" w:firstLine="0"/>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是否按规定缴清各类费用</w:t>
            </w:r>
          </w:p>
        </w:tc>
        <w:tc>
          <w:tcPr>
            <w:tcW w:w="3764" w:type="dxa"/>
            <w:gridSpan w:val="6"/>
            <w:tcBorders>
              <w:right w:val="single" w:sz="4" w:space="0" w:color="auto"/>
            </w:tcBorders>
          </w:tcPr>
          <w:p w:rsidR="00FC16CD" w:rsidRPr="00595CA0" w:rsidRDefault="00FC16CD" w:rsidP="00595CA0">
            <w:pPr>
              <w:widowControl w:val="0"/>
              <w:spacing w:line="240" w:lineRule="auto"/>
              <w:ind w:firstLineChars="300" w:firstLine="63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300" w:firstLine="63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300" w:firstLine="63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学院负责人签字（盖章）：</w:t>
            </w:r>
          </w:p>
          <w:p w:rsidR="00FC16CD" w:rsidRPr="00595CA0" w:rsidRDefault="00FC16CD" w:rsidP="000540D2">
            <w:pPr>
              <w:widowControl w:val="0"/>
              <w:spacing w:line="240" w:lineRule="auto"/>
              <w:ind w:firstLineChars="768" w:firstLine="1613"/>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c>
          <w:tcPr>
            <w:tcW w:w="1405" w:type="dxa"/>
            <w:gridSpan w:val="2"/>
            <w:tcBorders>
              <w:left w:val="single" w:sz="4" w:space="0" w:color="auto"/>
              <w:right w:val="single" w:sz="4" w:space="0" w:color="auto"/>
            </w:tcBorders>
            <w:vAlign w:val="center"/>
          </w:tcPr>
          <w:p w:rsidR="000540D2" w:rsidRDefault="00FC16CD" w:rsidP="00595CA0">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推荐学院</w:t>
            </w:r>
          </w:p>
          <w:p w:rsidR="00FC16CD" w:rsidRPr="00595CA0" w:rsidRDefault="00FC16CD" w:rsidP="00595CA0">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意见</w:t>
            </w:r>
          </w:p>
        </w:tc>
        <w:tc>
          <w:tcPr>
            <w:tcW w:w="3306" w:type="dxa"/>
            <w:gridSpan w:val="2"/>
            <w:tcBorders>
              <w:left w:val="single" w:sz="4" w:space="0" w:color="auto"/>
              <w:right w:val="single" w:sz="8" w:space="0" w:color="auto"/>
            </w:tcBorders>
          </w:tcPr>
          <w:p w:rsidR="00FC16CD" w:rsidRPr="00595CA0" w:rsidRDefault="00FC16CD" w:rsidP="00595CA0">
            <w:pPr>
              <w:widowControl w:val="0"/>
              <w:spacing w:line="240" w:lineRule="auto"/>
              <w:ind w:firstLineChars="1250" w:firstLine="2625"/>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1250" w:firstLine="2625"/>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1250" w:firstLine="2625"/>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学院负责人签字（盖章）：</w:t>
            </w:r>
          </w:p>
          <w:p w:rsidR="00FC16CD" w:rsidRPr="00595CA0" w:rsidRDefault="00FC16CD" w:rsidP="000540D2">
            <w:pPr>
              <w:widowControl w:val="0"/>
              <w:spacing w:line="240" w:lineRule="auto"/>
              <w:ind w:firstLineChars="706" w:firstLine="1483"/>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r>
      <w:tr w:rsidR="00FC16CD" w:rsidRPr="00595CA0" w:rsidTr="000540D2">
        <w:trPr>
          <w:trHeight w:val="1691"/>
          <w:jc w:val="center"/>
        </w:trPr>
        <w:tc>
          <w:tcPr>
            <w:tcW w:w="1065" w:type="dxa"/>
            <w:tcBorders>
              <w:left w:val="single" w:sz="8" w:space="0" w:color="auto"/>
              <w:bottom w:val="single" w:sz="8" w:space="0" w:color="auto"/>
            </w:tcBorders>
            <w:vAlign w:val="center"/>
          </w:tcPr>
          <w:p w:rsidR="00FC16CD" w:rsidRPr="00595CA0" w:rsidRDefault="00FC16CD" w:rsidP="00595CA0">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接收学院意见</w:t>
            </w:r>
          </w:p>
        </w:tc>
        <w:tc>
          <w:tcPr>
            <w:tcW w:w="3757" w:type="dxa"/>
            <w:gridSpan w:val="5"/>
            <w:tcBorders>
              <w:bottom w:val="single" w:sz="8" w:space="0" w:color="auto"/>
              <w:right w:val="single" w:sz="4" w:space="0" w:color="auto"/>
            </w:tcBorders>
          </w:tcPr>
          <w:p w:rsidR="00FC16CD" w:rsidRPr="00595CA0" w:rsidRDefault="00FC16CD" w:rsidP="00595CA0">
            <w:pPr>
              <w:widowControl w:val="0"/>
              <w:spacing w:line="240" w:lineRule="auto"/>
              <w:ind w:firstLineChars="1250" w:firstLine="2625"/>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1250" w:firstLine="2625"/>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1250" w:firstLine="2625"/>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学院负责人签字（盖章）：</w:t>
            </w:r>
          </w:p>
          <w:p w:rsidR="00FC16CD" w:rsidRPr="00595CA0" w:rsidRDefault="00FC16CD" w:rsidP="000540D2">
            <w:pPr>
              <w:widowControl w:val="0"/>
              <w:spacing w:line="240" w:lineRule="auto"/>
              <w:ind w:firstLineChars="768" w:firstLine="1613"/>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c>
          <w:tcPr>
            <w:tcW w:w="1412" w:type="dxa"/>
            <w:gridSpan w:val="3"/>
            <w:tcBorders>
              <w:left w:val="single" w:sz="4" w:space="0" w:color="auto"/>
              <w:bottom w:val="single" w:sz="8" w:space="0" w:color="auto"/>
              <w:right w:val="single" w:sz="4" w:space="0" w:color="auto"/>
            </w:tcBorders>
            <w:vAlign w:val="center"/>
          </w:tcPr>
          <w:p w:rsidR="00FC16CD" w:rsidRPr="00595CA0" w:rsidRDefault="00FC16CD" w:rsidP="00595CA0">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研究生院审核意见</w:t>
            </w:r>
          </w:p>
        </w:tc>
        <w:tc>
          <w:tcPr>
            <w:tcW w:w="3306" w:type="dxa"/>
            <w:gridSpan w:val="2"/>
            <w:tcBorders>
              <w:left w:val="single" w:sz="4" w:space="0" w:color="auto"/>
              <w:bottom w:val="single" w:sz="8" w:space="0" w:color="auto"/>
              <w:right w:val="single" w:sz="8" w:space="0" w:color="auto"/>
            </w:tcBorders>
          </w:tcPr>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800" w:firstLine="1680"/>
              <w:rPr>
                <w:rFonts w:ascii="宋体" w:eastAsia="宋体" w:cs="Times New Roman"/>
                <w:color w:val="000000" w:themeColor="text1"/>
                <w:sz w:val="21"/>
                <w:szCs w:val="24"/>
              </w:rPr>
            </w:pPr>
          </w:p>
          <w:p w:rsidR="00FC16CD" w:rsidRPr="00595CA0" w:rsidRDefault="00FC16CD" w:rsidP="00595CA0">
            <w:pPr>
              <w:widowControl w:val="0"/>
              <w:spacing w:line="240" w:lineRule="auto"/>
              <w:ind w:firstLineChars="0" w:firstLine="0"/>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 xml:space="preserve">负责人签字（盖章）：　　　</w:t>
            </w:r>
          </w:p>
          <w:p w:rsidR="00FC16CD" w:rsidRPr="00595CA0" w:rsidRDefault="00FC16CD" w:rsidP="000540D2">
            <w:pPr>
              <w:widowControl w:val="0"/>
              <w:spacing w:line="240" w:lineRule="auto"/>
              <w:ind w:firstLineChars="706" w:firstLine="1483"/>
              <w:rPr>
                <w:rFonts w:ascii="宋体" w:eastAsia="宋体" w:cs="Times New Roman"/>
                <w:color w:val="000000" w:themeColor="text1"/>
                <w:sz w:val="21"/>
                <w:szCs w:val="24"/>
              </w:rPr>
            </w:pPr>
            <w:r w:rsidRPr="00595CA0">
              <w:rPr>
                <w:rFonts w:ascii="宋体" w:eastAsia="宋体" w:cs="Times New Roman" w:hint="eastAsia"/>
                <w:color w:val="000000" w:themeColor="text1"/>
                <w:sz w:val="21"/>
                <w:szCs w:val="24"/>
              </w:rPr>
              <w:t>年　　月　　日</w:t>
            </w:r>
          </w:p>
        </w:tc>
      </w:tr>
    </w:tbl>
    <w:p w:rsidR="00FC16CD" w:rsidRPr="000540D2" w:rsidRDefault="00FC16CD" w:rsidP="004123E3">
      <w:pPr>
        <w:widowControl w:val="0"/>
        <w:spacing w:beforeLines="50" w:before="156" w:line="240" w:lineRule="auto"/>
        <w:ind w:leftChars="-257" w:left="-617" w:rightChars="-241" w:right="-578" w:firstLineChars="0" w:firstLine="0"/>
        <w:rPr>
          <w:rFonts w:eastAsia="宋体" w:cs="Times New Roman"/>
          <w:color w:val="000000" w:themeColor="text1"/>
          <w:spacing w:val="-6"/>
          <w:sz w:val="21"/>
          <w:szCs w:val="24"/>
        </w:rPr>
      </w:pPr>
      <w:r w:rsidRPr="00595CA0">
        <w:rPr>
          <w:rFonts w:eastAsia="宋体" w:cs="Times New Roman" w:hint="eastAsia"/>
          <w:color w:val="000000" w:themeColor="text1"/>
          <w:sz w:val="21"/>
          <w:szCs w:val="24"/>
        </w:rPr>
        <w:t>备注：</w:t>
      </w:r>
      <w:r w:rsidRPr="00595CA0">
        <w:rPr>
          <w:rFonts w:eastAsia="宋体" w:cs="Times New Roman" w:hint="eastAsia"/>
          <w:color w:val="000000" w:themeColor="text1"/>
          <w:sz w:val="21"/>
          <w:szCs w:val="24"/>
        </w:rPr>
        <w:t>1.</w:t>
      </w:r>
      <w:r w:rsidRPr="000540D2">
        <w:rPr>
          <w:rFonts w:eastAsia="宋体" w:cs="Times New Roman" w:hint="eastAsia"/>
          <w:color w:val="000000" w:themeColor="text1"/>
          <w:spacing w:val="-6"/>
          <w:sz w:val="21"/>
          <w:szCs w:val="24"/>
        </w:rPr>
        <w:t xml:space="preserve"> </w:t>
      </w:r>
      <w:r w:rsidRPr="000540D2">
        <w:rPr>
          <w:rFonts w:eastAsia="宋体" w:cs="Times New Roman" w:hint="eastAsia"/>
          <w:color w:val="000000" w:themeColor="text1"/>
          <w:spacing w:val="-6"/>
          <w:sz w:val="21"/>
          <w:szCs w:val="24"/>
        </w:rPr>
        <w:t>申请硕博连读者必须随表附上硕士阶段成绩表，加盖学院（系）公章和研究生院成绩管理专用章。</w:t>
      </w:r>
    </w:p>
    <w:p w:rsidR="00FC16CD" w:rsidRPr="00595CA0" w:rsidRDefault="00FC16CD" w:rsidP="000540D2">
      <w:pPr>
        <w:widowControl w:val="0"/>
        <w:spacing w:line="240" w:lineRule="auto"/>
        <w:ind w:firstLineChars="13" w:firstLine="27"/>
        <w:outlineLvl w:val="0"/>
        <w:rPr>
          <w:rFonts w:eastAsia="宋体" w:cs="Times New Roman"/>
          <w:color w:val="000000" w:themeColor="text1"/>
          <w:sz w:val="21"/>
          <w:szCs w:val="24"/>
        </w:rPr>
      </w:pPr>
      <w:r w:rsidRPr="00595CA0">
        <w:rPr>
          <w:rFonts w:eastAsia="宋体" w:cs="Times New Roman" w:hint="eastAsia"/>
          <w:color w:val="000000" w:themeColor="text1"/>
          <w:sz w:val="21"/>
          <w:szCs w:val="24"/>
        </w:rPr>
        <w:t xml:space="preserve">2. </w:t>
      </w:r>
      <w:r w:rsidRPr="00595CA0">
        <w:rPr>
          <w:rFonts w:eastAsia="宋体" w:cs="Times New Roman" w:hint="eastAsia"/>
          <w:color w:val="000000" w:themeColor="text1"/>
          <w:sz w:val="21"/>
          <w:szCs w:val="24"/>
        </w:rPr>
        <w:t>此表一式两份，分别存学院（系）和研究生院招生办公室。</w:t>
      </w:r>
    </w:p>
    <w:p w:rsidR="007A098F" w:rsidRPr="00595CA0" w:rsidRDefault="007A098F" w:rsidP="007A098F">
      <w:pPr>
        <w:widowControl w:val="0"/>
        <w:spacing w:line="240" w:lineRule="auto"/>
        <w:ind w:firstLineChars="0" w:firstLine="0"/>
        <w:rPr>
          <w:rFonts w:ascii="黑体" w:eastAsia="黑体" w:hAnsi="黑体" w:cs="仿宋_GB2312"/>
          <w:color w:val="000000" w:themeColor="text1"/>
          <w:sz w:val="28"/>
          <w:szCs w:val="30"/>
        </w:rPr>
      </w:pPr>
      <w:r w:rsidRPr="00595CA0">
        <w:rPr>
          <w:rFonts w:ascii="黑体" w:eastAsia="黑体" w:hAnsi="黑体" w:cs="仿宋_GB2312" w:hint="eastAsia"/>
          <w:color w:val="000000" w:themeColor="text1"/>
          <w:sz w:val="28"/>
          <w:szCs w:val="30"/>
        </w:rPr>
        <w:lastRenderedPageBreak/>
        <w:t>附件</w:t>
      </w:r>
      <w:r w:rsidRPr="00595CA0">
        <w:rPr>
          <w:rFonts w:ascii="黑体" w:eastAsia="黑体" w:hAnsi="黑体" w:cs="仿宋_GB2312"/>
          <w:color w:val="000000" w:themeColor="text1"/>
          <w:sz w:val="28"/>
          <w:szCs w:val="30"/>
        </w:rPr>
        <w:t>5</w:t>
      </w:r>
    </w:p>
    <w:p w:rsidR="007A098F" w:rsidRPr="00595CA0" w:rsidRDefault="007A098F" w:rsidP="004123E3">
      <w:pPr>
        <w:widowControl w:val="0"/>
        <w:spacing w:afterLines="50" w:after="156" w:line="240" w:lineRule="auto"/>
        <w:ind w:firstLineChars="0" w:firstLine="0"/>
        <w:jc w:val="center"/>
        <w:rPr>
          <w:rFonts w:ascii="方正小标宋简体" w:eastAsia="方正小标宋简体" w:hAnsi="宋体" w:cs="Times New Roman"/>
          <w:color w:val="000000" w:themeColor="text1"/>
          <w:sz w:val="32"/>
          <w:szCs w:val="32"/>
        </w:rPr>
      </w:pPr>
      <w:r w:rsidRPr="00595CA0">
        <w:rPr>
          <w:rFonts w:ascii="方正小标宋简体" w:eastAsia="方正小标宋简体" w:hAnsi="宋体" w:cs="Times New Roman" w:hint="eastAsia"/>
          <w:bCs/>
          <w:color w:val="000000" w:themeColor="text1"/>
          <w:sz w:val="32"/>
          <w:szCs w:val="32"/>
        </w:rPr>
        <w:t>湘潭大学</w:t>
      </w:r>
      <w:r w:rsidRPr="00595CA0">
        <w:rPr>
          <w:rFonts w:ascii="方正小标宋简体" w:eastAsia="方正小标宋简体" w:hAnsi="宋体" w:cs="Times New Roman" w:hint="eastAsia"/>
          <w:color w:val="000000" w:themeColor="text1"/>
          <w:sz w:val="32"/>
          <w:szCs w:val="32"/>
        </w:rPr>
        <w:t>年“申请-考核制</w:t>
      </w:r>
      <w:r w:rsidR="00BB0E3A" w:rsidRPr="00595CA0">
        <w:rPr>
          <w:rFonts w:ascii="方正小标宋简体" w:eastAsia="方正小标宋简体" w:hAnsi="宋体" w:cs="Times New Roman" w:hint="eastAsia"/>
          <w:color w:val="000000" w:themeColor="text1"/>
          <w:sz w:val="32"/>
          <w:szCs w:val="32"/>
        </w:rPr>
        <w:t>”</w:t>
      </w:r>
      <w:r w:rsidRPr="00595CA0">
        <w:rPr>
          <w:rFonts w:ascii="方正小标宋简体" w:eastAsia="方正小标宋简体" w:hAnsi="宋体" w:cs="Times New Roman" w:hint="eastAsia"/>
          <w:color w:val="000000" w:themeColor="text1"/>
          <w:sz w:val="32"/>
          <w:szCs w:val="32"/>
        </w:rPr>
        <w:t>博士研究生申请表</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2"/>
        <w:gridCol w:w="1836"/>
        <w:gridCol w:w="579"/>
        <w:gridCol w:w="697"/>
        <w:gridCol w:w="17"/>
        <w:gridCol w:w="1400"/>
        <w:gridCol w:w="7"/>
        <w:gridCol w:w="798"/>
        <w:gridCol w:w="341"/>
        <w:gridCol w:w="1464"/>
      </w:tblGrid>
      <w:tr w:rsidR="007A098F" w:rsidRPr="00595CA0" w:rsidTr="00A45721">
        <w:trPr>
          <w:trHeight w:val="454"/>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姓    名</w:t>
            </w:r>
          </w:p>
        </w:tc>
        <w:tc>
          <w:tcPr>
            <w:tcW w:w="1836"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276" w:type="dxa"/>
            <w:gridSpan w:val="2"/>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性    别</w:t>
            </w:r>
          </w:p>
        </w:tc>
        <w:tc>
          <w:tcPr>
            <w:tcW w:w="2222"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805" w:type="dxa"/>
            <w:gridSpan w:val="2"/>
            <w:vMerge w:val="restart"/>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贴照片处</w:t>
            </w:r>
          </w:p>
        </w:tc>
      </w:tr>
      <w:tr w:rsidR="007A098F" w:rsidRPr="00595CA0" w:rsidTr="00A45721">
        <w:trPr>
          <w:trHeight w:val="454"/>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民    族</w:t>
            </w:r>
          </w:p>
        </w:tc>
        <w:tc>
          <w:tcPr>
            <w:tcW w:w="1836"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276" w:type="dxa"/>
            <w:gridSpan w:val="2"/>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联系电话</w:t>
            </w:r>
          </w:p>
        </w:tc>
        <w:tc>
          <w:tcPr>
            <w:tcW w:w="2222"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805" w:type="dxa"/>
            <w:gridSpan w:val="2"/>
            <w:vMerge/>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A45721">
        <w:trPr>
          <w:trHeight w:val="454"/>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居民身份证</w:t>
            </w:r>
            <w:r w:rsidRPr="00595CA0">
              <w:rPr>
                <w:rFonts w:ascii="宋体" w:eastAsia="宋体" w:hAnsi="宋体" w:cs="Times New Roman"/>
                <w:color w:val="000000" w:themeColor="text1"/>
                <w:sz w:val="21"/>
                <w:szCs w:val="24"/>
              </w:rPr>
              <w:t>号码</w:t>
            </w:r>
          </w:p>
        </w:tc>
        <w:tc>
          <w:tcPr>
            <w:tcW w:w="5334" w:type="dxa"/>
            <w:gridSpan w:val="7"/>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805" w:type="dxa"/>
            <w:gridSpan w:val="2"/>
            <w:vMerge/>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A45721">
        <w:trPr>
          <w:trHeight w:val="454"/>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工作或学习单位</w:t>
            </w:r>
          </w:p>
        </w:tc>
        <w:tc>
          <w:tcPr>
            <w:tcW w:w="5334" w:type="dxa"/>
            <w:gridSpan w:val="7"/>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805" w:type="dxa"/>
            <w:gridSpan w:val="2"/>
            <w:vMerge/>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A45721">
        <w:trPr>
          <w:trHeight w:val="454"/>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报考院系所名称</w:t>
            </w:r>
          </w:p>
        </w:tc>
        <w:tc>
          <w:tcPr>
            <w:tcW w:w="2415" w:type="dxa"/>
            <w:gridSpan w:val="2"/>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21"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报考专业代码</w:t>
            </w:r>
          </w:p>
        </w:tc>
        <w:tc>
          <w:tcPr>
            <w:tcW w:w="2603"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A45721">
        <w:trPr>
          <w:trHeight w:val="454"/>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报考导师姓名</w:t>
            </w:r>
          </w:p>
        </w:tc>
        <w:tc>
          <w:tcPr>
            <w:tcW w:w="2415" w:type="dxa"/>
            <w:gridSpan w:val="2"/>
            <w:vAlign w:val="center"/>
          </w:tcPr>
          <w:p w:rsidR="007A098F" w:rsidRPr="00595CA0" w:rsidRDefault="007A098F" w:rsidP="007A098F">
            <w:pPr>
              <w:widowControl w:val="0"/>
              <w:spacing w:line="240" w:lineRule="auto"/>
              <w:ind w:firstLineChars="0" w:firstLine="0"/>
              <w:jc w:val="center"/>
              <w:rPr>
                <w:rFonts w:eastAsia="宋体" w:cs="Times New Roman"/>
                <w:color w:val="000000" w:themeColor="text1"/>
                <w:sz w:val="21"/>
                <w:szCs w:val="24"/>
              </w:rPr>
            </w:pPr>
          </w:p>
        </w:tc>
        <w:tc>
          <w:tcPr>
            <w:tcW w:w="2121" w:type="dxa"/>
            <w:gridSpan w:val="4"/>
            <w:vAlign w:val="center"/>
          </w:tcPr>
          <w:p w:rsidR="007A098F" w:rsidRPr="00595CA0" w:rsidRDefault="007A098F" w:rsidP="007A098F">
            <w:pPr>
              <w:widowControl w:val="0"/>
              <w:spacing w:line="240" w:lineRule="auto"/>
              <w:ind w:firstLineChars="0" w:firstLine="0"/>
              <w:jc w:val="center"/>
              <w:rPr>
                <w:rFonts w:eastAsia="宋体" w:cs="Times New Roman"/>
                <w:color w:val="000000" w:themeColor="text1"/>
                <w:sz w:val="21"/>
                <w:szCs w:val="24"/>
              </w:rPr>
            </w:pPr>
            <w:r w:rsidRPr="00595CA0">
              <w:rPr>
                <w:rFonts w:ascii="宋体" w:eastAsia="宋体" w:hAnsi="宋体" w:cs="Times New Roman" w:hint="eastAsia"/>
                <w:color w:val="000000" w:themeColor="text1"/>
                <w:sz w:val="21"/>
                <w:szCs w:val="24"/>
              </w:rPr>
              <w:t>报考专业</w:t>
            </w:r>
            <w:r w:rsidRPr="00595CA0">
              <w:rPr>
                <w:rFonts w:eastAsia="宋体" w:cs="Times New Roman" w:hint="eastAsia"/>
                <w:color w:val="000000" w:themeColor="text1"/>
                <w:sz w:val="21"/>
                <w:szCs w:val="24"/>
              </w:rPr>
              <w:t>名称</w:t>
            </w:r>
          </w:p>
        </w:tc>
        <w:tc>
          <w:tcPr>
            <w:tcW w:w="2603" w:type="dxa"/>
            <w:gridSpan w:val="3"/>
            <w:vAlign w:val="center"/>
          </w:tcPr>
          <w:p w:rsidR="007A098F" w:rsidRPr="00595CA0" w:rsidRDefault="007A098F" w:rsidP="007A098F">
            <w:pPr>
              <w:widowControl w:val="0"/>
              <w:spacing w:line="240" w:lineRule="auto"/>
              <w:ind w:firstLineChars="0" w:firstLine="0"/>
              <w:jc w:val="center"/>
              <w:rPr>
                <w:rFonts w:eastAsia="宋体" w:cs="Times New Roman"/>
                <w:color w:val="000000" w:themeColor="text1"/>
                <w:sz w:val="21"/>
                <w:szCs w:val="24"/>
              </w:rPr>
            </w:pPr>
          </w:p>
        </w:tc>
      </w:tr>
      <w:tr w:rsidR="007A098F" w:rsidRPr="00595CA0" w:rsidTr="00A45721">
        <w:trPr>
          <w:trHeight w:val="454"/>
          <w:jc w:val="center"/>
        </w:trPr>
        <w:tc>
          <w:tcPr>
            <w:tcW w:w="2272" w:type="dxa"/>
            <w:vAlign w:val="center"/>
          </w:tcPr>
          <w:p w:rsidR="007A098F" w:rsidRPr="00595CA0" w:rsidRDefault="007A098F" w:rsidP="007A098F">
            <w:pPr>
              <w:widowControl w:val="0"/>
              <w:ind w:firstLineChars="50" w:firstLine="105"/>
              <w:jc w:val="center"/>
              <w:rPr>
                <w:rFonts w:eastAsia="宋体" w:cs="Times New Roman"/>
                <w:color w:val="000000" w:themeColor="text1"/>
                <w:sz w:val="21"/>
                <w:szCs w:val="24"/>
              </w:rPr>
            </w:pPr>
            <w:r w:rsidRPr="00595CA0">
              <w:rPr>
                <w:rFonts w:eastAsia="宋体" w:cs="Times New Roman" w:hint="eastAsia"/>
                <w:color w:val="000000" w:themeColor="text1"/>
                <w:sz w:val="21"/>
                <w:szCs w:val="24"/>
              </w:rPr>
              <w:t>考生来源</w:t>
            </w:r>
          </w:p>
        </w:tc>
        <w:tc>
          <w:tcPr>
            <w:tcW w:w="3129"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eastAsia="宋体" w:cs="Times New Roman" w:hint="eastAsia"/>
                <w:color w:val="000000" w:themeColor="text1"/>
                <w:sz w:val="21"/>
                <w:szCs w:val="24"/>
              </w:rPr>
              <w:t>□全日制应届硕士毕业生</w:t>
            </w:r>
          </w:p>
        </w:tc>
        <w:tc>
          <w:tcPr>
            <w:tcW w:w="4010" w:type="dxa"/>
            <w:gridSpan w:val="5"/>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eastAsia="宋体" w:cs="Times New Roman" w:hint="eastAsia"/>
                <w:color w:val="000000" w:themeColor="text1"/>
                <w:sz w:val="21"/>
                <w:szCs w:val="24"/>
              </w:rPr>
              <w:t>□全日制硕士研究生毕业</w:t>
            </w:r>
          </w:p>
        </w:tc>
      </w:tr>
      <w:tr w:rsidR="007A098F" w:rsidRPr="00595CA0" w:rsidTr="00A45721">
        <w:trPr>
          <w:trHeight w:val="454"/>
          <w:jc w:val="center"/>
        </w:trPr>
        <w:tc>
          <w:tcPr>
            <w:tcW w:w="2272" w:type="dxa"/>
            <w:vAlign w:val="center"/>
          </w:tcPr>
          <w:p w:rsidR="007A098F" w:rsidRPr="00595CA0" w:rsidRDefault="007A098F" w:rsidP="007A098F">
            <w:pPr>
              <w:widowControl w:val="0"/>
              <w:ind w:firstLineChars="50" w:firstLine="105"/>
              <w:jc w:val="center"/>
              <w:rPr>
                <w:rFonts w:eastAsia="宋体" w:cs="Times New Roman"/>
                <w:color w:val="000000" w:themeColor="text1"/>
                <w:sz w:val="21"/>
                <w:szCs w:val="24"/>
              </w:rPr>
            </w:pPr>
            <w:r w:rsidRPr="00595CA0">
              <w:rPr>
                <w:rFonts w:eastAsia="宋体" w:cs="Times New Roman" w:hint="eastAsia"/>
                <w:color w:val="000000" w:themeColor="text1"/>
                <w:sz w:val="21"/>
                <w:szCs w:val="24"/>
              </w:rPr>
              <w:t>硕士生学号</w:t>
            </w:r>
          </w:p>
        </w:tc>
        <w:tc>
          <w:tcPr>
            <w:tcW w:w="2415" w:type="dxa"/>
            <w:gridSpan w:val="2"/>
            <w:vAlign w:val="center"/>
          </w:tcPr>
          <w:p w:rsidR="007A098F" w:rsidRPr="00595CA0" w:rsidRDefault="007A098F" w:rsidP="007A098F">
            <w:pPr>
              <w:widowControl w:val="0"/>
              <w:ind w:firstLineChars="0" w:firstLine="0"/>
              <w:jc w:val="left"/>
              <w:rPr>
                <w:rFonts w:eastAsia="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eastAsia="宋体" w:cs="Times New Roman"/>
                <w:color w:val="000000" w:themeColor="text1"/>
                <w:sz w:val="21"/>
                <w:szCs w:val="24"/>
              </w:rPr>
            </w:pPr>
            <w:r w:rsidRPr="00595CA0">
              <w:rPr>
                <w:rFonts w:eastAsia="宋体" w:cs="Times New Roman" w:hint="eastAsia"/>
                <w:color w:val="000000" w:themeColor="text1"/>
                <w:sz w:val="21"/>
                <w:szCs w:val="24"/>
              </w:rPr>
              <w:t>硕士专业代码及名称</w:t>
            </w:r>
          </w:p>
        </w:tc>
        <w:tc>
          <w:tcPr>
            <w:tcW w:w="2610"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510"/>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硕士毕业学校</w:t>
            </w:r>
          </w:p>
        </w:tc>
        <w:tc>
          <w:tcPr>
            <w:tcW w:w="2415" w:type="dxa"/>
            <w:gridSpan w:val="2"/>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硕士学位名称</w:t>
            </w:r>
          </w:p>
        </w:tc>
        <w:tc>
          <w:tcPr>
            <w:tcW w:w="2610"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510"/>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硕士毕业时间</w:t>
            </w:r>
          </w:p>
        </w:tc>
        <w:tc>
          <w:tcPr>
            <w:tcW w:w="2415" w:type="dxa"/>
            <w:gridSpan w:val="2"/>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获硕士学位时间</w:t>
            </w:r>
          </w:p>
        </w:tc>
        <w:tc>
          <w:tcPr>
            <w:tcW w:w="2610"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510"/>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本科毕业学校</w:t>
            </w:r>
          </w:p>
        </w:tc>
        <w:tc>
          <w:tcPr>
            <w:tcW w:w="2415" w:type="dxa"/>
            <w:gridSpan w:val="2"/>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本科毕业专业</w:t>
            </w:r>
          </w:p>
        </w:tc>
        <w:tc>
          <w:tcPr>
            <w:tcW w:w="2610"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510"/>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本科毕业时间</w:t>
            </w:r>
          </w:p>
        </w:tc>
        <w:tc>
          <w:tcPr>
            <w:tcW w:w="2415" w:type="dxa"/>
            <w:gridSpan w:val="2"/>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获学士学位时间</w:t>
            </w:r>
          </w:p>
        </w:tc>
        <w:tc>
          <w:tcPr>
            <w:tcW w:w="2610"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510"/>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外语语种</w:t>
            </w:r>
          </w:p>
        </w:tc>
        <w:tc>
          <w:tcPr>
            <w:tcW w:w="2415" w:type="dxa"/>
            <w:gridSpan w:val="2"/>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外语等级水平</w:t>
            </w:r>
          </w:p>
        </w:tc>
        <w:tc>
          <w:tcPr>
            <w:tcW w:w="2610" w:type="dxa"/>
            <w:gridSpan w:val="4"/>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510"/>
          <w:jc w:val="center"/>
        </w:trPr>
        <w:tc>
          <w:tcPr>
            <w:tcW w:w="9411" w:type="dxa"/>
            <w:gridSpan w:val="10"/>
            <w:vAlign w:val="center"/>
          </w:tcPr>
          <w:p w:rsidR="007A098F" w:rsidRPr="00595CA0" w:rsidRDefault="007A098F" w:rsidP="007A098F">
            <w:pPr>
              <w:widowControl w:val="0"/>
              <w:spacing w:line="240" w:lineRule="auto"/>
              <w:ind w:firstLineChars="0" w:firstLine="0"/>
              <w:jc w:val="left"/>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近三年主要科研成果，以公开发表的为准，并提供相应复印件等证明材料（可加页）</w:t>
            </w:r>
          </w:p>
        </w:tc>
      </w:tr>
      <w:tr w:rsidR="007A098F" w:rsidRPr="00595CA0" w:rsidTr="00B140C3">
        <w:trPr>
          <w:trHeight w:hRule="exact" w:val="510"/>
          <w:jc w:val="center"/>
        </w:trPr>
        <w:tc>
          <w:tcPr>
            <w:tcW w:w="4687"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科研成果名称</w:t>
            </w: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期刊或项目名称</w:t>
            </w:r>
          </w:p>
        </w:tc>
        <w:tc>
          <w:tcPr>
            <w:tcW w:w="1146"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pacing w:val="-10"/>
                <w:sz w:val="21"/>
                <w:szCs w:val="24"/>
              </w:rPr>
            </w:pPr>
            <w:r w:rsidRPr="00595CA0">
              <w:rPr>
                <w:rFonts w:ascii="宋体" w:eastAsia="宋体" w:hAnsi="宋体" w:cs="Times New Roman" w:hint="eastAsia"/>
                <w:color w:val="000000" w:themeColor="text1"/>
                <w:spacing w:val="-10"/>
                <w:sz w:val="21"/>
                <w:szCs w:val="24"/>
              </w:rPr>
              <w:t>成员位次</w:t>
            </w:r>
          </w:p>
        </w:tc>
        <w:tc>
          <w:tcPr>
            <w:tcW w:w="1464" w:type="dxa"/>
            <w:vAlign w:val="center"/>
          </w:tcPr>
          <w:p w:rsidR="007A098F" w:rsidRPr="00595CA0" w:rsidRDefault="007A098F" w:rsidP="000540D2">
            <w:pPr>
              <w:widowControl w:val="0"/>
              <w:spacing w:line="240" w:lineRule="auto"/>
              <w:ind w:leftChars="-40" w:left="-96" w:rightChars="-34" w:right="-82" w:firstLineChars="0" w:firstLine="0"/>
              <w:jc w:val="center"/>
              <w:rPr>
                <w:rFonts w:ascii="宋体" w:eastAsia="宋体" w:hAnsi="宋体" w:cs="Times New Roman"/>
                <w:color w:val="000000" w:themeColor="text1"/>
                <w:spacing w:val="-10"/>
                <w:sz w:val="21"/>
                <w:szCs w:val="24"/>
              </w:rPr>
            </w:pPr>
            <w:r w:rsidRPr="00595CA0">
              <w:rPr>
                <w:rFonts w:ascii="宋体" w:eastAsia="宋体" w:hAnsi="宋体" w:cs="Times New Roman" w:hint="eastAsia"/>
                <w:color w:val="000000" w:themeColor="text1"/>
                <w:spacing w:val="-10"/>
                <w:sz w:val="21"/>
                <w:szCs w:val="24"/>
              </w:rPr>
              <w:t>SCI等收录情况</w:t>
            </w:r>
          </w:p>
        </w:tc>
      </w:tr>
      <w:tr w:rsidR="007A098F" w:rsidRPr="00595CA0" w:rsidTr="00B140C3">
        <w:trPr>
          <w:trHeight w:hRule="exact" w:val="510"/>
          <w:jc w:val="center"/>
        </w:trPr>
        <w:tc>
          <w:tcPr>
            <w:tcW w:w="4687"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146"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464"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510"/>
          <w:jc w:val="center"/>
        </w:trPr>
        <w:tc>
          <w:tcPr>
            <w:tcW w:w="4687"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146"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464"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510"/>
          <w:jc w:val="center"/>
        </w:trPr>
        <w:tc>
          <w:tcPr>
            <w:tcW w:w="4687"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2114"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146" w:type="dxa"/>
            <w:gridSpan w:val="3"/>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c>
          <w:tcPr>
            <w:tcW w:w="1464"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p>
        </w:tc>
      </w:tr>
      <w:tr w:rsidR="007A098F" w:rsidRPr="00595CA0" w:rsidTr="00B140C3">
        <w:trPr>
          <w:trHeight w:hRule="exact" w:val="1704"/>
          <w:jc w:val="center"/>
        </w:trPr>
        <w:tc>
          <w:tcPr>
            <w:tcW w:w="2272" w:type="dxa"/>
            <w:vAlign w:val="center"/>
          </w:tcPr>
          <w:p w:rsidR="007A098F" w:rsidRPr="00595CA0" w:rsidRDefault="007A098F" w:rsidP="007A098F">
            <w:pPr>
              <w:widowControl w:val="0"/>
              <w:spacing w:line="240" w:lineRule="auto"/>
              <w:ind w:firstLineChars="0" w:firstLine="0"/>
              <w:jc w:val="center"/>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考生承诺</w:t>
            </w:r>
          </w:p>
        </w:tc>
        <w:tc>
          <w:tcPr>
            <w:tcW w:w="7139" w:type="dxa"/>
            <w:gridSpan w:val="9"/>
            <w:vAlign w:val="center"/>
          </w:tcPr>
          <w:p w:rsidR="007A098F" w:rsidRPr="00595CA0" w:rsidRDefault="007A098F" w:rsidP="007A098F">
            <w:pPr>
              <w:widowControl w:val="0"/>
              <w:spacing w:line="240" w:lineRule="auto"/>
              <w:ind w:firstLine="420"/>
              <w:jc w:val="left"/>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我保证所提交的以上信息真实准确，并愿意承担上述信息虚假错误所带来的任何后果。</w:t>
            </w:r>
          </w:p>
          <w:p w:rsidR="007A098F" w:rsidRPr="00595CA0" w:rsidRDefault="007A098F" w:rsidP="007A098F">
            <w:pPr>
              <w:widowControl w:val="0"/>
              <w:spacing w:line="240" w:lineRule="auto"/>
              <w:ind w:firstLineChars="400" w:firstLine="840"/>
              <w:jc w:val="left"/>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（签字确认前请认真核查上述内容）考生签字：</w:t>
            </w:r>
          </w:p>
          <w:p w:rsidR="007A098F" w:rsidRPr="00595CA0" w:rsidRDefault="007A098F" w:rsidP="000540D2">
            <w:pPr>
              <w:widowControl w:val="0"/>
              <w:spacing w:line="240" w:lineRule="auto"/>
              <w:ind w:rightChars="99" w:right="238" w:firstLineChars="0" w:firstLine="0"/>
              <w:jc w:val="right"/>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 xml:space="preserve">              年</w:t>
            </w:r>
            <w:r w:rsidR="000540D2">
              <w:rPr>
                <w:rFonts w:ascii="宋体" w:eastAsia="宋体" w:hAnsi="宋体" w:cs="Times New Roman" w:hint="eastAsia"/>
                <w:color w:val="000000" w:themeColor="text1"/>
                <w:sz w:val="21"/>
                <w:szCs w:val="24"/>
              </w:rPr>
              <w:t xml:space="preserve">   </w:t>
            </w:r>
            <w:r w:rsidRPr="00595CA0">
              <w:rPr>
                <w:rFonts w:ascii="宋体" w:eastAsia="宋体" w:hAnsi="宋体" w:cs="Times New Roman" w:hint="eastAsia"/>
                <w:color w:val="000000" w:themeColor="text1"/>
                <w:sz w:val="21"/>
                <w:szCs w:val="24"/>
              </w:rPr>
              <w:t>月</w:t>
            </w:r>
            <w:r w:rsidR="000540D2">
              <w:rPr>
                <w:rFonts w:ascii="宋体" w:eastAsia="宋体" w:hAnsi="宋体" w:cs="Times New Roman" w:hint="eastAsia"/>
                <w:color w:val="000000" w:themeColor="text1"/>
                <w:sz w:val="21"/>
                <w:szCs w:val="24"/>
              </w:rPr>
              <w:t xml:space="preserve">   </w:t>
            </w:r>
            <w:r w:rsidRPr="00595CA0">
              <w:rPr>
                <w:rFonts w:ascii="宋体" w:eastAsia="宋体" w:hAnsi="宋体" w:cs="Times New Roman" w:hint="eastAsia"/>
                <w:color w:val="000000" w:themeColor="text1"/>
                <w:sz w:val="21"/>
                <w:szCs w:val="24"/>
              </w:rPr>
              <w:t>日</w:t>
            </w:r>
          </w:p>
        </w:tc>
      </w:tr>
      <w:tr w:rsidR="007A098F" w:rsidRPr="00595CA0" w:rsidTr="000540D2">
        <w:trPr>
          <w:trHeight w:val="1750"/>
          <w:jc w:val="center"/>
        </w:trPr>
        <w:tc>
          <w:tcPr>
            <w:tcW w:w="2272" w:type="dxa"/>
            <w:vAlign w:val="center"/>
          </w:tcPr>
          <w:p w:rsidR="007A098F" w:rsidRPr="00595CA0" w:rsidRDefault="007A098F" w:rsidP="000540D2">
            <w:pPr>
              <w:widowControl w:val="0"/>
              <w:ind w:firstLineChars="0" w:firstLine="0"/>
              <w:jc w:val="center"/>
              <w:rPr>
                <w:rFonts w:ascii="宋体" w:eastAsia="宋体" w:hAnsi="宋体" w:cs="Arial"/>
                <w:color w:val="000000" w:themeColor="text1"/>
                <w:sz w:val="18"/>
                <w:szCs w:val="18"/>
              </w:rPr>
            </w:pPr>
            <w:r w:rsidRPr="00595CA0">
              <w:rPr>
                <w:rFonts w:eastAsia="宋体" w:cs="Times New Roman" w:hint="eastAsia"/>
                <w:color w:val="000000" w:themeColor="text1"/>
                <w:sz w:val="21"/>
                <w:szCs w:val="21"/>
              </w:rPr>
              <w:t>拟报考博导、学院（系）意见</w:t>
            </w:r>
          </w:p>
        </w:tc>
        <w:tc>
          <w:tcPr>
            <w:tcW w:w="7139" w:type="dxa"/>
            <w:gridSpan w:val="9"/>
            <w:vAlign w:val="center"/>
          </w:tcPr>
          <w:p w:rsidR="007A098F" w:rsidRDefault="007A098F" w:rsidP="007424E1">
            <w:pPr>
              <w:widowControl w:val="0"/>
              <w:ind w:firstLineChars="0" w:firstLine="0"/>
              <w:rPr>
                <w:rFonts w:ascii="宋体" w:eastAsia="宋体" w:hAnsi="宋体" w:cs="Times New Roman"/>
                <w:color w:val="000000" w:themeColor="text1"/>
                <w:sz w:val="21"/>
                <w:szCs w:val="24"/>
              </w:rPr>
            </w:pPr>
            <w:r w:rsidRPr="00595CA0">
              <w:rPr>
                <w:rFonts w:ascii="宋体" w:eastAsia="宋体" w:hAnsi="宋体" w:cs="Times New Roman" w:hint="eastAsia"/>
                <w:color w:val="000000" w:themeColor="text1"/>
                <w:sz w:val="21"/>
                <w:szCs w:val="24"/>
              </w:rPr>
              <w:t>博导签名：学院（系）负责人签字：</w:t>
            </w:r>
          </w:p>
          <w:p w:rsidR="000540D2" w:rsidRPr="00595CA0" w:rsidRDefault="000540D2" w:rsidP="007424E1">
            <w:pPr>
              <w:widowControl w:val="0"/>
              <w:ind w:firstLineChars="0" w:firstLine="0"/>
              <w:rPr>
                <w:rFonts w:ascii="宋体" w:eastAsia="宋体" w:hAnsi="宋体" w:cs="Times New Roman"/>
                <w:color w:val="000000" w:themeColor="text1"/>
                <w:sz w:val="21"/>
                <w:szCs w:val="24"/>
              </w:rPr>
            </w:pPr>
          </w:p>
          <w:p w:rsidR="007A098F" w:rsidRPr="00595CA0" w:rsidRDefault="007A098F" w:rsidP="007424E1">
            <w:pPr>
              <w:widowControl w:val="0"/>
              <w:ind w:firstLineChars="2450" w:firstLine="5145"/>
              <w:rPr>
                <w:rFonts w:ascii="宋体" w:eastAsia="宋体" w:hAnsi="宋体" w:cs="Arial"/>
                <w:color w:val="000000" w:themeColor="text1"/>
                <w:sz w:val="18"/>
                <w:szCs w:val="18"/>
              </w:rPr>
            </w:pPr>
            <w:r w:rsidRPr="00595CA0">
              <w:rPr>
                <w:rFonts w:ascii="宋体" w:eastAsia="宋体" w:hAnsi="宋体" w:cs="Times New Roman" w:hint="eastAsia"/>
                <w:color w:val="000000" w:themeColor="text1"/>
                <w:sz w:val="21"/>
                <w:szCs w:val="24"/>
              </w:rPr>
              <w:t>（盖章）</w:t>
            </w:r>
          </w:p>
        </w:tc>
      </w:tr>
    </w:tbl>
    <w:p w:rsidR="00931233" w:rsidRPr="00595CA0" w:rsidRDefault="00931233" w:rsidP="000540D2">
      <w:pPr>
        <w:spacing w:line="40" w:lineRule="exact"/>
        <w:ind w:firstLineChars="0" w:firstLine="0"/>
        <w:rPr>
          <w:color w:val="000000" w:themeColor="text1"/>
        </w:rPr>
      </w:pPr>
    </w:p>
    <w:sectPr w:rsidR="00931233" w:rsidRPr="00595CA0" w:rsidSect="00F51D74">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DFA" w:rsidRDefault="00673DFA" w:rsidP="00BD39F3">
      <w:pPr>
        <w:spacing w:line="240" w:lineRule="auto"/>
        <w:ind w:firstLine="480"/>
      </w:pPr>
      <w:r>
        <w:separator/>
      </w:r>
    </w:p>
  </w:endnote>
  <w:endnote w:type="continuationSeparator" w:id="0">
    <w:p w:rsidR="00673DFA" w:rsidRDefault="00673DFA" w:rsidP="00BD39F3">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rsidP="00657186">
    <w:pPr>
      <w:pStyle w:val="a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270184"/>
      <w:docPartObj>
        <w:docPartGallery w:val="Page Numbers (Bottom of Page)"/>
        <w:docPartUnique/>
      </w:docPartObj>
    </w:sdtPr>
    <w:sdtEndPr/>
    <w:sdtContent>
      <w:p w:rsidR="00595CA0" w:rsidRDefault="00697CA7" w:rsidP="00A47814">
        <w:pPr>
          <w:pStyle w:val="a4"/>
          <w:ind w:firstLine="360"/>
          <w:jc w:val="center"/>
        </w:pPr>
        <w:r>
          <w:fldChar w:fldCharType="begin"/>
        </w:r>
        <w:r>
          <w:instrText>PAGE   \* MERGEFORMAT</w:instrText>
        </w:r>
        <w:r>
          <w:fldChar w:fldCharType="separate"/>
        </w:r>
        <w:r w:rsidR="006B52A1" w:rsidRPr="006B52A1">
          <w:rPr>
            <w:noProof/>
            <w:lang w:val="zh-CN"/>
          </w:rPr>
          <w:t>13</w:t>
        </w:r>
        <w:r>
          <w:rPr>
            <w:noProof/>
            <w:lang w:val="zh-CN"/>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rsidP="00657186">
    <w:pPr>
      <w:pStyle w:val="a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pPr>
      <w:pStyle w:val="a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697CA7" w:rsidP="00C921B8">
    <w:pPr>
      <w:pStyle w:val="a4"/>
      <w:ind w:firstLine="360"/>
      <w:jc w:val="center"/>
    </w:pPr>
    <w:r>
      <w:fldChar w:fldCharType="begin"/>
    </w:r>
    <w:r>
      <w:instrText>PAGE   \* MERGEFORMAT</w:instrText>
    </w:r>
    <w:r>
      <w:fldChar w:fldCharType="separate"/>
    </w:r>
    <w:r w:rsidR="006B52A1" w:rsidRPr="006B52A1">
      <w:rPr>
        <w:noProof/>
        <w:lang w:val="zh-CN"/>
      </w:rPr>
      <w:t>17</w:t>
    </w:r>
    <w:r>
      <w:rPr>
        <w:noProof/>
        <w:lang w:val="zh-CN"/>
      </w:rPr>
      <w:fldChar w:fldCharType="end"/>
    </w:r>
  </w:p>
  <w:p w:rsidR="00595CA0" w:rsidRDefault="00595CA0">
    <w:pPr>
      <w:pStyle w:val="a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pPr>
      <w:pStyle w:val="a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DFA" w:rsidRDefault="00673DFA" w:rsidP="00BD39F3">
      <w:pPr>
        <w:spacing w:line="240" w:lineRule="auto"/>
        <w:ind w:firstLine="480"/>
      </w:pPr>
      <w:r>
        <w:separator/>
      </w:r>
    </w:p>
  </w:footnote>
  <w:footnote w:type="continuationSeparator" w:id="0">
    <w:p w:rsidR="00673DFA" w:rsidRDefault="00673DFA" w:rsidP="00BD39F3">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rsidP="00657186">
    <w:pPr>
      <w:pStyle w:val="a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rsidP="00293AAD">
    <w:pPr>
      <w:pStyle w:val="a3"/>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rsidP="000540D2">
    <w:pPr>
      <w:pStyle w:val="a3"/>
      <w:pBdr>
        <w:bottom w:val="none" w:sz="0" w:space="0" w:color="auto"/>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pPr>
      <w:pStyle w:val="a3"/>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rsidP="00B87C76">
    <w:pPr>
      <w:pStyle w:val="a3"/>
      <w:pBdr>
        <w:bottom w:val="none" w:sz="0" w:space="0" w:color="auto"/>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CA0" w:rsidRDefault="00595CA0">
    <w:pPr>
      <w:pStyle w:val="a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43BB8"/>
    <w:multiLevelType w:val="hybridMultilevel"/>
    <w:tmpl w:val="CF0A3D66"/>
    <w:lvl w:ilvl="0" w:tplc="F0DA94F4">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C3901"/>
    <w:rsid w:val="00000D75"/>
    <w:rsid w:val="00004985"/>
    <w:rsid w:val="000142A3"/>
    <w:rsid w:val="0002530F"/>
    <w:rsid w:val="00026895"/>
    <w:rsid w:val="0003390C"/>
    <w:rsid w:val="00050AFC"/>
    <w:rsid w:val="000540D2"/>
    <w:rsid w:val="0007441A"/>
    <w:rsid w:val="00090564"/>
    <w:rsid w:val="000A16FA"/>
    <w:rsid w:val="000A7400"/>
    <w:rsid w:val="000C3754"/>
    <w:rsid w:val="000D4D8A"/>
    <w:rsid w:val="000F1F3A"/>
    <w:rsid w:val="000F2F39"/>
    <w:rsid w:val="00122030"/>
    <w:rsid w:val="00134E21"/>
    <w:rsid w:val="0015088B"/>
    <w:rsid w:val="00153C0D"/>
    <w:rsid w:val="001629F1"/>
    <w:rsid w:val="00194D27"/>
    <w:rsid w:val="001A1A14"/>
    <w:rsid w:val="001A54BF"/>
    <w:rsid w:val="001C3901"/>
    <w:rsid w:val="001F4B01"/>
    <w:rsid w:val="00203A37"/>
    <w:rsid w:val="00226105"/>
    <w:rsid w:val="00235B5C"/>
    <w:rsid w:val="0023671C"/>
    <w:rsid w:val="00267099"/>
    <w:rsid w:val="00293AAD"/>
    <w:rsid w:val="002C4621"/>
    <w:rsid w:val="002C4C13"/>
    <w:rsid w:val="002E026C"/>
    <w:rsid w:val="002E11F2"/>
    <w:rsid w:val="002E12EA"/>
    <w:rsid w:val="002F41E3"/>
    <w:rsid w:val="00330A93"/>
    <w:rsid w:val="003400FE"/>
    <w:rsid w:val="00370BF6"/>
    <w:rsid w:val="003750E1"/>
    <w:rsid w:val="00380757"/>
    <w:rsid w:val="003823E1"/>
    <w:rsid w:val="003A26AC"/>
    <w:rsid w:val="003A6280"/>
    <w:rsid w:val="003C0761"/>
    <w:rsid w:val="003D7580"/>
    <w:rsid w:val="003F124B"/>
    <w:rsid w:val="00405613"/>
    <w:rsid w:val="004123E3"/>
    <w:rsid w:val="00417A01"/>
    <w:rsid w:val="004209A7"/>
    <w:rsid w:val="00426A38"/>
    <w:rsid w:val="004306D2"/>
    <w:rsid w:val="0043169F"/>
    <w:rsid w:val="00441F08"/>
    <w:rsid w:val="00445A31"/>
    <w:rsid w:val="00455868"/>
    <w:rsid w:val="004A03E1"/>
    <w:rsid w:val="004B0751"/>
    <w:rsid w:val="004C7CB5"/>
    <w:rsid w:val="004D049B"/>
    <w:rsid w:val="004D2457"/>
    <w:rsid w:val="004E1013"/>
    <w:rsid w:val="004E3E17"/>
    <w:rsid w:val="004E540B"/>
    <w:rsid w:val="004F59D8"/>
    <w:rsid w:val="00500957"/>
    <w:rsid w:val="005009A0"/>
    <w:rsid w:val="00502080"/>
    <w:rsid w:val="00504EC0"/>
    <w:rsid w:val="00510ACF"/>
    <w:rsid w:val="00511ADF"/>
    <w:rsid w:val="005258C3"/>
    <w:rsid w:val="00532BCC"/>
    <w:rsid w:val="00536018"/>
    <w:rsid w:val="005410E1"/>
    <w:rsid w:val="00554FF0"/>
    <w:rsid w:val="0056164D"/>
    <w:rsid w:val="00564EF4"/>
    <w:rsid w:val="0056693C"/>
    <w:rsid w:val="00595CA0"/>
    <w:rsid w:val="005A6F6D"/>
    <w:rsid w:val="005B241C"/>
    <w:rsid w:val="005B5EC3"/>
    <w:rsid w:val="005B6038"/>
    <w:rsid w:val="005B6252"/>
    <w:rsid w:val="005E1567"/>
    <w:rsid w:val="0060288F"/>
    <w:rsid w:val="00603D53"/>
    <w:rsid w:val="006472D8"/>
    <w:rsid w:val="00657186"/>
    <w:rsid w:val="00673DFA"/>
    <w:rsid w:val="006743B3"/>
    <w:rsid w:val="00674D35"/>
    <w:rsid w:val="00676799"/>
    <w:rsid w:val="00676820"/>
    <w:rsid w:val="00685A15"/>
    <w:rsid w:val="00697CA7"/>
    <w:rsid w:val="00697DF9"/>
    <w:rsid w:val="006B1A13"/>
    <w:rsid w:val="006B52A1"/>
    <w:rsid w:val="006C676E"/>
    <w:rsid w:val="006E31A0"/>
    <w:rsid w:val="00702C74"/>
    <w:rsid w:val="007224B7"/>
    <w:rsid w:val="00723031"/>
    <w:rsid w:val="0072375E"/>
    <w:rsid w:val="00726A34"/>
    <w:rsid w:val="00735383"/>
    <w:rsid w:val="007424E1"/>
    <w:rsid w:val="00751A0F"/>
    <w:rsid w:val="00760D46"/>
    <w:rsid w:val="00765069"/>
    <w:rsid w:val="00781651"/>
    <w:rsid w:val="007971F7"/>
    <w:rsid w:val="007A098F"/>
    <w:rsid w:val="007A66A0"/>
    <w:rsid w:val="007A75A1"/>
    <w:rsid w:val="007E0BB2"/>
    <w:rsid w:val="00836182"/>
    <w:rsid w:val="00880FEC"/>
    <w:rsid w:val="00890E72"/>
    <w:rsid w:val="00893351"/>
    <w:rsid w:val="008944CD"/>
    <w:rsid w:val="008957C8"/>
    <w:rsid w:val="008A0FBB"/>
    <w:rsid w:val="008B1F19"/>
    <w:rsid w:val="008C0693"/>
    <w:rsid w:val="008C1286"/>
    <w:rsid w:val="008D1D61"/>
    <w:rsid w:val="008F7DD4"/>
    <w:rsid w:val="0090582F"/>
    <w:rsid w:val="00922F03"/>
    <w:rsid w:val="00931233"/>
    <w:rsid w:val="009340B3"/>
    <w:rsid w:val="00957716"/>
    <w:rsid w:val="0096053B"/>
    <w:rsid w:val="00976D57"/>
    <w:rsid w:val="009830D3"/>
    <w:rsid w:val="00993AA3"/>
    <w:rsid w:val="0099688C"/>
    <w:rsid w:val="009C2A4B"/>
    <w:rsid w:val="009D0187"/>
    <w:rsid w:val="009E238B"/>
    <w:rsid w:val="00A05134"/>
    <w:rsid w:val="00A27123"/>
    <w:rsid w:val="00A30DE5"/>
    <w:rsid w:val="00A40736"/>
    <w:rsid w:val="00A44776"/>
    <w:rsid w:val="00A45721"/>
    <w:rsid w:val="00A47814"/>
    <w:rsid w:val="00A80A49"/>
    <w:rsid w:val="00A81521"/>
    <w:rsid w:val="00A8547F"/>
    <w:rsid w:val="00A869C1"/>
    <w:rsid w:val="00AB5D84"/>
    <w:rsid w:val="00B044F9"/>
    <w:rsid w:val="00B04E9D"/>
    <w:rsid w:val="00B140C3"/>
    <w:rsid w:val="00B17A85"/>
    <w:rsid w:val="00B268ED"/>
    <w:rsid w:val="00B42BF4"/>
    <w:rsid w:val="00B873BE"/>
    <w:rsid w:val="00B87C76"/>
    <w:rsid w:val="00BB0E3A"/>
    <w:rsid w:val="00BC665C"/>
    <w:rsid w:val="00BD39F3"/>
    <w:rsid w:val="00C03EE1"/>
    <w:rsid w:val="00C0645C"/>
    <w:rsid w:val="00C13900"/>
    <w:rsid w:val="00C15BB7"/>
    <w:rsid w:val="00C16AF0"/>
    <w:rsid w:val="00C1772E"/>
    <w:rsid w:val="00C32B1C"/>
    <w:rsid w:val="00C3684D"/>
    <w:rsid w:val="00C410CE"/>
    <w:rsid w:val="00C70655"/>
    <w:rsid w:val="00C80BDD"/>
    <w:rsid w:val="00C8114A"/>
    <w:rsid w:val="00C921B8"/>
    <w:rsid w:val="00CC1686"/>
    <w:rsid w:val="00CD4CD6"/>
    <w:rsid w:val="00CE1BF7"/>
    <w:rsid w:val="00D1011C"/>
    <w:rsid w:val="00D301AE"/>
    <w:rsid w:val="00D3174D"/>
    <w:rsid w:val="00D5033A"/>
    <w:rsid w:val="00D6648B"/>
    <w:rsid w:val="00D83F2C"/>
    <w:rsid w:val="00D85417"/>
    <w:rsid w:val="00DA0693"/>
    <w:rsid w:val="00DA1D49"/>
    <w:rsid w:val="00DC743A"/>
    <w:rsid w:val="00DF451E"/>
    <w:rsid w:val="00DF4F1F"/>
    <w:rsid w:val="00E12BDC"/>
    <w:rsid w:val="00E16360"/>
    <w:rsid w:val="00E21EB1"/>
    <w:rsid w:val="00E24D57"/>
    <w:rsid w:val="00E271D9"/>
    <w:rsid w:val="00E473F4"/>
    <w:rsid w:val="00E924E1"/>
    <w:rsid w:val="00EA188F"/>
    <w:rsid w:val="00EA684E"/>
    <w:rsid w:val="00EB0D73"/>
    <w:rsid w:val="00EC05A1"/>
    <w:rsid w:val="00EC21A9"/>
    <w:rsid w:val="00EC3C4C"/>
    <w:rsid w:val="00EC3D5E"/>
    <w:rsid w:val="00ED210B"/>
    <w:rsid w:val="00EF7D6B"/>
    <w:rsid w:val="00F00E66"/>
    <w:rsid w:val="00F079AE"/>
    <w:rsid w:val="00F07CA9"/>
    <w:rsid w:val="00F20783"/>
    <w:rsid w:val="00F43A18"/>
    <w:rsid w:val="00F51D74"/>
    <w:rsid w:val="00F65F0A"/>
    <w:rsid w:val="00FC16CD"/>
    <w:rsid w:val="00FE5CEE"/>
    <w:rsid w:val="00FF21E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仿宋_GB2312" w:hAnsi="Times New Roman" w:cstheme="minorBidi"/>
        <w:kern w:val="2"/>
        <w:sz w:val="24"/>
        <w:szCs w:val="22"/>
        <w:lang w:val="en-US" w:eastAsia="zh-CN" w:bidi="ar-SA"/>
      </w:rPr>
    </w:rPrDefault>
    <w:pPrDefault>
      <w:pPr>
        <w:spacing w:line="360" w:lineRule="auto"/>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D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39F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BD39F3"/>
    <w:rPr>
      <w:sz w:val="18"/>
      <w:szCs w:val="18"/>
    </w:rPr>
  </w:style>
  <w:style w:type="paragraph" w:styleId="a4">
    <w:name w:val="footer"/>
    <w:basedOn w:val="a"/>
    <w:link w:val="Char0"/>
    <w:uiPriority w:val="99"/>
    <w:unhideWhenUsed/>
    <w:rsid w:val="00BD39F3"/>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BD39F3"/>
    <w:rPr>
      <w:sz w:val="18"/>
      <w:szCs w:val="18"/>
    </w:rPr>
  </w:style>
  <w:style w:type="paragraph" w:styleId="a5">
    <w:name w:val="Plain Text"/>
    <w:basedOn w:val="a"/>
    <w:link w:val="Char1"/>
    <w:uiPriority w:val="99"/>
    <w:semiHidden/>
    <w:unhideWhenUsed/>
    <w:rsid w:val="00BD39F3"/>
    <w:pPr>
      <w:spacing w:before="100" w:beforeAutospacing="1" w:after="100" w:afterAutospacing="1" w:line="240" w:lineRule="auto"/>
      <w:ind w:firstLineChars="0" w:firstLine="0"/>
      <w:jc w:val="left"/>
    </w:pPr>
    <w:rPr>
      <w:rFonts w:ascii="宋体" w:eastAsia="宋体" w:hAnsi="宋体" w:cs="宋体"/>
      <w:kern w:val="0"/>
      <w:szCs w:val="24"/>
    </w:rPr>
  </w:style>
  <w:style w:type="character" w:customStyle="1" w:styleId="Char1">
    <w:name w:val="纯文本 Char"/>
    <w:basedOn w:val="a0"/>
    <w:link w:val="a5"/>
    <w:uiPriority w:val="99"/>
    <w:semiHidden/>
    <w:rsid w:val="00BD39F3"/>
    <w:rPr>
      <w:rFonts w:ascii="宋体" w:eastAsia="宋体" w:hAnsi="宋体" w:cs="宋体"/>
      <w:kern w:val="0"/>
      <w:szCs w:val="24"/>
    </w:rPr>
  </w:style>
  <w:style w:type="character" w:styleId="a6">
    <w:name w:val="Strong"/>
    <w:basedOn w:val="a0"/>
    <w:uiPriority w:val="22"/>
    <w:qFormat/>
    <w:rsid w:val="00BD39F3"/>
    <w:rPr>
      <w:b/>
      <w:bCs/>
    </w:rPr>
  </w:style>
  <w:style w:type="character" w:styleId="a7">
    <w:name w:val="Hyperlink"/>
    <w:basedOn w:val="a0"/>
    <w:uiPriority w:val="99"/>
    <w:semiHidden/>
    <w:unhideWhenUsed/>
    <w:rsid w:val="00BD39F3"/>
    <w:rPr>
      <w:color w:val="0000FF"/>
      <w:u w:val="single"/>
    </w:rPr>
  </w:style>
  <w:style w:type="paragraph" w:styleId="a8">
    <w:name w:val="Balloon Text"/>
    <w:basedOn w:val="a"/>
    <w:link w:val="Char2"/>
    <w:uiPriority w:val="99"/>
    <w:semiHidden/>
    <w:unhideWhenUsed/>
    <w:rsid w:val="00D3174D"/>
    <w:pPr>
      <w:spacing w:line="240" w:lineRule="auto"/>
    </w:pPr>
    <w:rPr>
      <w:sz w:val="18"/>
      <w:szCs w:val="18"/>
    </w:rPr>
  </w:style>
  <w:style w:type="character" w:customStyle="1" w:styleId="Char2">
    <w:name w:val="批注框文本 Char"/>
    <w:basedOn w:val="a0"/>
    <w:link w:val="a8"/>
    <w:uiPriority w:val="99"/>
    <w:semiHidden/>
    <w:rsid w:val="00D3174D"/>
    <w:rPr>
      <w:sz w:val="18"/>
      <w:szCs w:val="18"/>
    </w:rPr>
  </w:style>
  <w:style w:type="paragraph" w:styleId="a9">
    <w:name w:val="List Paragraph"/>
    <w:basedOn w:val="a"/>
    <w:uiPriority w:val="34"/>
    <w:qFormat/>
    <w:rsid w:val="006B52A1"/>
    <w:pPr>
      <w:ind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仿宋_GB2312" w:hAnsi="Times New Roman" w:cstheme="minorBidi"/>
        <w:kern w:val="2"/>
        <w:sz w:val="24"/>
        <w:szCs w:val="22"/>
        <w:lang w:val="en-US" w:eastAsia="zh-CN" w:bidi="ar-SA"/>
      </w:rPr>
    </w:rPrDefault>
    <w:pPrDefault>
      <w:pPr>
        <w:spacing w:line="360" w:lineRule="auto"/>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39F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BD39F3"/>
    <w:rPr>
      <w:sz w:val="18"/>
      <w:szCs w:val="18"/>
    </w:rPr>
  </w:style>
  <w:style w:type="paragraph" w:styleId="a4">
    <w:name w:val="footer"/>
    <w:basedOn w:val="a"/>
    <w:link w:val="Char0"/>
    <w:uiPriority w:val="99"/>
    <w:unhideWhenUsed/>
    <w:rsid w:val="00BD39F3"/>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BD39F3"/>
    <w:rPr>
      <w:sz w:val="18"/>
      <w:szCs w:val="18"/>
    </w:rPr>
  </w:style>
  <w:style w:type="paragraph" w:styleId="a5">
    <w:name w:val="Plain Text"/>
    <w:basedOn w:val="a"/>
    <w:link w:val="Char1"/>
    <w:uiPriority w:val="99"/>
    <w:semiHidden/>
    <w:unhideWhenUsed/>
    <w:rsid w:val="00BD39F3"/>
    <w:pPr>
      <w:spacing w:before="100" w:beforeAutospacing="1" w:after="100" w:afterAutospacing="1" w:line="240" w:lineRule="auto"/>
      <w:ind w:firstLineChars="0" w:firstLine="0"/>
      <w:jc w:val="left"/>
    </w:pPr>
    <w:rPr>
      <w:rFonts w:ascii="宋体" w:eastAsia="宋体" w:hAnsi="宋体" w:cs="宋体"/>
      <w:kern w:val="0"/>
      <w:szCs w:val="24"/>
    </w:rPr>
  </w:style>
  <w:style w:type="character" w:customStyle="1" w:styleId="Char1">
    <w:name w:val="纯文本 Char"/>
    <w:basedOn w:val="a0"/>
    <w:link w:val="a5"/>
    <w:uiPriority w:val="99"/>
    <w:semiHidden/>
    <w:rsid w:val="00BD39F3"/>
    <w:rPr>
      <w:rFonts w:ascii="宋体" w:eastAsia="宋体" w:hAnsi="宋体" w:cs="宋体"/>
      <w:kern w:val="0"/>
      <w:szCs w:val="24"/>
    </w:rPr>
  </w:style>
  <w:style w:type="character" w:styleId="a6">
    <w:name w:val="Strong"/>
    <w:basedOn w:val="a0"/>
    <w:uiPriority w:val="22"/>
    <w:qFormat/>
    <w:rsid w:val="00BD39F3"/>
    <w:rPr>
      <w:b/>
      <w:bCs/>
    </w:rPr>
  </w:style>
  <w:style w:type="character" w:styleId="a7">
    <w:name w:val="Hyperlink"/>
    <w:basedOn w:val="a0"/>
    <w:uiPriority w:val="99"/>
    <w:semiHidden/>
    <w:unhideWhenUsed/>
    <w:rsid w:val="00BD39F3"/>
    <w:rPr>
      <w:color w:val="0000FF"/>
      <w:u w:val="single"/>
    </w:rPr>
  </w:style>
  <w:style w:type="paragraph" w:styleId="a8">
    <w:name w:val="Balloon Text"/>
    <w:basedOn w:val="a"/>
    <w:link w:val="Char2"/>
    <w:uiPriority w:val="99"/>
    <w:semiHidden/>
    <w:unhideWhenUsed/>
    <w:rsid w:val="00D3174D"/>
    <w:pPr>
      <w:spacing w:line="240" w:lineRule="auto"/>
    </w:pPr>
    <w:rPr>
      <w:sz w:val="18"/>
      <w:szCs w:val="18"/>
    </w:rPr>
  </w:style>
  <w:style w:type="character" w:customStyle="1" w:styleId="Char2">
    <w:name w:val="批注框文本 Char"/>
    <w:basedOn w:val="a0"/>
    <w:link w:val="a8"/>
    <w:uiPriority w:val="99"/>
    <w:semiHidden/>
    <w:rsid w:val="00D317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48392">
      <w:bodyDiv w:val="1"/>
      <w:marLeft w:val="0"/>
      <w:marRight w:val="0"/>
      <w:marTop w:val="0"/>
      <w:marBottom w:val="0"/>
      <w:divBdr>
        <w:top w:val="none" w:sz="0" w:space="0" w:color="auto"/>
        <w:left w:val="none" w:sz="0" w:space="0" w:color="auto"/>
        <w:bottom w:val="none" w:sz="0" w:space="0" w:color="auto"/>
        <w:right w:val="none" w:sz="0" w:space="0" w:color="auto"/>
      </w:divBdr>
    </w:div>
    <w:div w:id="1360009698">
      <w:bodyDiv w:val="1"/>
      <w:marLeft w:val="0"/>
      <w:marRight w:val="0"/>
      <w:marTop w:val="0"/>
      <w:marBottom w:val="0"/>
      <w:divBdr>
        <w:top w:val="none" w:sz="0" w:space="0" w:color="auto"/>
        <w:left w:val="none" w:sz="0" w:space="0" w:color="auto"/>
        <w:bottom w:val="none" w:sz="0" w:space="0" w:color="auto"/>
        <w:right w:val="none" w:sz="0" w:space="0" w:color="auto"/>
      </w:divBdr>
      <w:divsChild>
        <w:div w:id="163785659">
          <w:marLeft w:val="0"/>
          <w:marRight w:val="0"/>
          <w:marTop w:val="0"/>
          <w:marBottom w:val="0"/>
          <w:divBdr>
            <w:top w:val="none" w:sz="0" w:space="0" w:color="auto"/>
            <w:left w:val="none" w:sz="0" w:space="0" w:color="auto"/>
            <w:bottom w:val="none" w:sz="0" w:space="0" w:color="auto"/>
            <w:right w:val="none" w:sz="0" w:space="0" w:color="auto"/>
          </w:divBdr>
          <w:divsChild>
            <w:div w:id="84763568">
              <w:marLeft w:val="0"/>
              <w:marRight w:val="0"/>
              <w:marTop w:val="0"/>
              <w:marBottom w:val="0"/>
              <w:divBdr>
                <w:top w:val="none" w:sz="0" w:space="0" w:color="auto"/>
                <w:left w:val="none" w:sz="0" w:space="0" w:color="auto"/>
                <w:bottom w:val="none" w:sz="0" w:space="0" w:color="auto"/>
                <w:right w:val="none" w:sz="0" w:space="0" w:color="auto"/>
              </w:divBdr>
            </w:div>
          </w:divsChild>
        </w:div>
        <w:div w:id="1223248364">
          <w:marLeft w:val="0"/>
          <w:marRight w:val="0"/>
          <w:marTop w:val="0"/>
          <w:marBottom w:val="0"/>
          <w:divBdr>
            <w:top w:val="none" w:sz="0" w:space="0" w:color="auto"/>
            <w:left w:val="none" w:sz="0" w:space="0" w:color="auto"/>
            <w:bottom w:val="none" w:sz="0" w:space="0" w:color="auto"/>
            <w:right w:val="none" w:sz="0" w:space="0" w:color="auto"/>
          </w:divBdr>
        </w:div>
        <w:div w:id="1500845272">
          <w:marLeft w:val="0"/>
          <w:marRight w:val="0"/>
          <w:marTop w:val="0"/>
          <w:marBottom w:val="0"/>
          <w:divBdr>
            <w:top w:val="none" w:sz="0" w:space="0" w:color="auto"/>
            <w:left w:val="none" w:sz="0" w:space="0" w:color="auto"/>
            <w:bottom w:val="none" w:sz="0" w:space="0" w:color="auto"/>
            <w:right w:val="none" w:sz="0" w:space="0" w:color="auto"/>
          </w:divBdr>
          <w:divsChild>
            <w:div w:id="7023534">
              <w:marLeft w:val="0"/>
              <w:marRight w:val="0"/>
              <w:marTop w:val="0"/>
              <w:marBottom w:val="0"/>
              <w:divBdr>
                <w:top w:val="none" w:sz="0" w:space="0" w:color="auto"/>
                <w:left w:val="none" w:sz="0" w:space="0" w:color="auto"/>
                <w:bottom w:val="none" w:sz="0" w:space="0" w:color="auto"/>
                <w:right w:val="none" w:sz="0" w:space="0" w:color="auto"/>
              </w:divBdr>
            </w:div>
          </w:divsChild>
        </w:div>
        <w:div w:id="1001658989">
          <w:marLeft w:val="0"/>
          <w:marRight w:val="0"/>
          <w:marTop w:val="0"/>
          <w:marBottom w:val="0"/>
          <w:divBdr>
            <w:top w:val="none" w:sz="0" w:space="0" w:color="auto"/>
            <w:left w:val="none" w:sz="0" w:space="0" w:color="auto"/>
            <w:bottom w:val="none" w:sz="0" w:space="0" w:color="auto"/>
            <w:right w:val="none" w:sz="0" w:space="0" w:color="auto"/>
          </w:divBdr>
        </w:div>
      </w:divsChild>
    </w:div>
    <w:div w:id="1441411320">
      <w:bodyDiv w:val="1"/>
      <w:marLeft w:val="0"/>
      <w:marRight w:val="0"/>
      <w:marTop w:val="0"/>
      <w:marBottom w:val="0"/>
      <w:divBdr>
        <w:top w:val="none" w:sz="0" w:space="0" w:color="auto"/>
        <w:left w:val="none" w:sz="0" w:space="0" w:color="auto"/>
        <w:bottom w:val="none" w:sz="0" w:space="0" w:color="auto"/>
        <w:right w:val="none" w:sz="0" w:space="0" w:color="auto"/>
      </w:divBdr>
    </w:div>
    <w:div w:id="1982953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yz.chsi.com.cn/"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937</TotalTime>
  <Pages>18</Pages>
  <Words>1672</Words>
  <Characters>9535</Characters>
  <Application>Microsoft Office Word</Application>
  <DocSecurity>0</DocSecurity>
  <Lines>79</Lines>
  <Paragraphs>22</Paragraphs>
  <ScaleCrop>false</ScaleCrop>
  <Company>Microsoft</Company>
  <LinksUpToDate>false</LinksUpToDate>
  <CharactersWithSpaces>11185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Administrator</cp:lastModifiedBy>
  <cp:revision>280</cp:revision>
  <cp:lastPrinted>2018-11-19T08:44:00Z</cp:lastPrinted>
  <dcterms:created xsi:type="dcterms:W3CDTF">2018-11-06T07:31:00Z</dcterms:created>
  <dcterms:modified xsi:type="dcterms:W3CDTF">2018-11-19T08:44:00Z</dcterms:modified>
</cp:coreProperties>
</file>